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36" w:rsidRDefault="00080D1C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F739C6">
        <w:rPr>
          <w:b/>
        </w:rPr>
        <w:t xml:space="preserve">ДОГОВОР № </w:t>
      </w:r>
    </w:p>
    <w:p w:rsidR="00080D1C" w:rsidRPr="00F739C6" w:rsidRDefault="00080D1C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F739C6">
        <w:rPr>
          <w:b/>
        </w:rPr>
        <w:t>купли-продажи</w:t>
      </w:r>
      <w:r w:rsidR="006D2B36">
        <w:rPr>
          <w:b/>
        </w:rPr>
        <w:t xml:space="preserve"> </w:t>
      </w:r>
      <w:r w:rsidR="006D2B36" w:rsidRPr="006D2B36">
        <w:rPr>
          <w:rFonts w:eastAsia="Calibri"/>
          <w:b/>
          <w:lang w:eastAsia="en-US"/>
        </w:rPr>
        <w:t>отходов минеральных и синтетических масел</w:t>
      </w:r>
    </w:p>
    <w:p w:rsidR="00A342FA" w:rsidRDefault="00A342FA" w:rsidP="00425636">
      <w:pPr>
        <w:pStyle w:val="a3"/>
        <w:spacing w:before="0" w:beforeAutospacing="0" w:after="0" w:afterAutospacing="0" w:line="276" w:lineRule="auto"/>
        <w:jc w:val="center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803"/>
      </w:tblGrid>
      <w:tr w:rsidR="00F739C6" w:rsidTr="006D2B36">
        <w:tc>
          <w:tcPr>
            <w:tcW w:w="4768" w:type="dxa"/>
          </w:tcPr>
          <w:p w:rsidR="00F739C6" w:rsidRDefault="00F739C6" w:rsidP="0027330D">
            <w:pPr>
              <w:pStyle w:val="a3"/>
              <w:spacing w:before="0" w:beforeAutospacing="0" w:after="0" w:afterAutospacing="0" w:line="276" w:lineRule="auto"/>
            </w:pPr>
            <w:r w:rsidRPr="00F739C6">
              <w:t xml:space="preserve">г. </w:t>
            </w:r>
            <w:r w:rsidR="0027330D">
              <w:t>Славянск-на-Кубани</w:t>
            </w:r>
          </w:p>
        </w:tc>
        <w:tc>
          <w:tcPr>
            <w:tcW w:w="4803" w:type="dxa"/>
          </w:tcPr>
          <w:p w:rsidR="00F739C6" w:rsidRDefault="006D2B36" w:rsidP="006D2B36">
            <w:pPr>
              <w:pStyle w:val="a3"/>
              <w:spacing w:before="0" w:beforeAutospacing="0" w:after="0" w:afterAutospacing="0" w:line="276" w:lineRule="auto"/>
              <w:jc w:val="right"/>
            </w:pPr>
            <w:r>
              <w:t>« __</w:t>
            </w:r>
            <w:r w:rsidR="00EE69D7">
              <w:t xml:space="preserve"> </w:t>
            </w:r>
            <w:r w:rsidR="00425636">
              <w:t xml:space="preserve">» </w:t>
            </w:r>
            <w:r>
              <w:t>_______</w:t>
            </w:r>
            <w:r w:rsidR="00EE69D7">
              <w:t xml:space="preserve"> </w:t>
            </w:r>
            <w:r w:rsidR="00E52B8C">
              <w:t xml:space="preserve"> </w:t>
            </w:r>
            <w:r w:rsidR="00E27E79">
              <w:t>201</w:t>
            </w:r>
            <w:r>
              <w:t>_</w:t>
            </w:r>
            <w:r w:rsidR="00F739C6">
              <w:t xml:space="preserve"> г.</w:t>
            </w:r>
          </w:p>
        </w:tc>
      </w:tr>
      <w:tr w:rsidR="007F0855" w:rsidTr="006D2B36">
        <w:tc>
          <w:tcPr>
            <w:tcW w:w="4768" w:type="dxa"/>
          </w:tcPr>
          <w:p w:rsidR="007F0855" w:rsidRPr="00F739C6" w:rsidRDefault="007F0855" w:rsidP="00425636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4803" w:type="dxa"/>
          </w:tcPr>
          <w:p w:rsidR="007F0855" w:rsidRDefault="007F0855" w:rsidP="00425636">
            <w:pPr>
              <w:pStyle w:val="a3"/>
              <w:spacing w:before="0" w:beforeAutospacing="0" w:after="0" w:afterAutospacing="0" w:line="276" w:lineRule="auto"/>
              <w:jc w:val="right"/>
            </w:pPr>
          </w:p>
        </w:tc>
      </w:tr>
    </w:tbl>
    <w:p w:rsidR="00080D1C" w:rsidRPr="00F739C6" w:rsidRDefault="006D2B36" w:rsidP="00425636">
      <w:pPr>
        <w:pStyle w:val="a7"/>
        <w:ind w:firstLine="708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proofErr w:type="gramStart"/>
      <w:r w:rsidRPr="006D2B36">
        <w:rPr>
          <w:rFonts w:ascii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«РН-Транспорт» (ООО «РН-Транспорт»)</w:t>
      </w:r>
      <w:r w:rsidRPr="006D2B36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Pr="006D2B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именуемое в дальнейшем </w:t>
      </w:r>
      <w:r w:rsidR="00F86E8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Продавец</w:t>
      </w:r>
      <w:r w:rsidRPr="006D2B36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Pr="006D2B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лице</w:t>
      </w:r>
      <w:r w:rsidRPr="006D2B36">
        <w:rPr>
          <w:rFonts w:ascii="Times New Roman" w:hAnsi="Times New Roman"/>
          <w:sz w:val="24"/>
          <w:szCs w:val="24"/>
          <w:lang w:eastAsia="ru-RU"/>
        </w:rPr>
        <w:t xml:space="preserve"> директора филиала в </w:t>
      </w:r>
      <w:r w:rsidRPr="002733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г. </w:t>
      </w:r>
      <w:r w:rsidR="0027330D" w:rsidRPr="002733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Славянск-на-Кубани </w:t>
      </w:r>
      <w:r w:rsidR="0027330D">
        <w:rPr>
          <w:rFonts w:ascii="Times New Roman" w:hAnsi="Times New Roman"/>
          <w:sz w:val="24"/>
          <w:szCs w:val="24"/>
          <w:lang w:eastAsia="ru-RU"/>
        </w:rPr>
        <w:t>Мотина Михаила Викторовича</w:t>
      </w:r>
      <w:r w:rsidRPr="006D2B3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D2B36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действующего на основании Доверенности №</w:t>
      </w:r>
      <w:r w:rsidR="0027330D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РНТ/ГО/95/18 от 16.07.2018 г.,</w:t>
      </w:r>
      <w:r w:rsidRPr="006D2B36">
        <w:rPr>
          <w:rFonts w:ascii="Times New Roman" w:hAnsi="Times New Roman"/>
          <w:sz w:val="24"/>
          <w:szCs w:val="24"/>
          <w:lang w:eastAsia="ru-RU"/>
        </w:rPr>
        <w:t xml:space="preserve"> с одной стороны</w:t>
      </w:r>
      <w:r w:rsidR="00080D1C" w:rsidRPr="006A39C1">
        <w:rPr>
          <w:rFonts w:ascii="Times New Roman" w:hAnsi="Times New Roman"/>
          <w:color w:val="000000"/>
          <w:spacing w:val="-1"/>
          <w:sz w:val="24"/>
          <w:szCs w:val="24"/>
        </w:rPr>
        <w:t xml:space="preserve">, и  </w:t>
      </w:r>
      <w:r>
        <w:rPr>
          <w:rFonts w:ascii="Times New Roman" w:hAnsi="Times New Roman"/>
          <w:b/>
          <w:i/>
          <w:color w:val="000000"/>
          <w:spacing w:val="-1"/>
          <w:sz w:val="24"/>
          <w:szCs w:val="24"/>
        </w:rPr>
        <w:t>__________________</w:t>
      </w:r>
      <w:r w:rsidR="008B6657">
        <w:rPr>
          <w:rFonts w:ascii="Times New Roman" w:hAnsi="Times New Roman"/>
          <w:b/>
          <w:i/>
          <w:color w:val="000000"/>
          <w:spacing w:val="-1"/>
          <w:sz w:val="24"/>
          <w:szCs w:val="24"/>
        </w:rPr>
        <w:t>,</w:t>
      </w:r>
      <w:r w:rsidR="00080D1C" w:rsidRPr="006A39C1">
        <w:rPr>
          <w:rFonts w:ascii="Times New Roman" w:hAnsi="Times New Roman"/>
          <w:color w:val="000000"/>
          <w:spacing w:val="1"/>
          <w:sz w:val="24"/>
          <w:szCs w:val="24"/>
        </w:rPr>
        <w:t xml:space="preserve"> именуемое</w:t>
      </w:r>
      <w:r w:rsidR="00080D1C" w:rsidRPr="00F739C6">
        <w:rPr>
          <w:rFonts w:ascii="Times New Roman" w:hAnsi="Times New Roman"/>
          <w:color w:val="000000"/>
          <w:spacing w:val="1"/>
          <w:sz w:val="24"/>
          <w:szCs w:val="24"/>
        </w:rPr>
        <w:t xml:space="preserve"> в дальнейшем </w:t>
      </w:r>
      <w:r w:rsidR="00F86E8D">
        <w:rPr>
          <w:rFonts w:ascii="Times New Roman" w:hAnsi="Times New Roman"/>
          <w:b/>
          <w:color w:val="000000"/>
          <w:spacing w:val="1"/>
          <w:sz w:val="24"/>
          <w:szCs w:val="24"/>
        </w:rPr>
        <w:t>Покупатель</w:t>
      </w:r>
      <w:r w:rsidR="00080D1C" w:rsidRPr="00F739C6">
        <w:rPr>
          <w:rFonts w:ascii="Times New Roman" w:hAnsi="Times New Roman"/>
          <w:color w:val="000000"/>
          <w:spacing w:val="1"/>
          <w:sz w:val="24"/>
          <w:szCs w:val="24"/>
        </w:rPr>
        <w:t xml:space="preserve">, в </w:t>
      </w:r>
      <w:r w:rsidR="00352147">
        <w:rPr>
          <w:rFonts w:ascii="Times New Roman" w:hAnsi="Times New Roman"/>
          <w:color w:val="000000"/>
          <w:spacing w:val="-1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_________________</w:t>
      </w:r>
      <w:r w:rsidR="00080D1C" w:rsidRPr="00F739C6">
        <w:rPr>
          <w:rFonts w:ascii="Times New Roman" w:hAnsi="Times New Roman"/>
          <w:color w:val="000000"/>
          <w:spacing w:val="-1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_______</w:t>
      </w:r>
      <w:r w:rsidR="00080D1C" w:rsidRPr="00F739C6">
        <w:rPr>
          <w:rFonts w:ascii="Times New Roman" w:hAnsi="Times New Roman"/>
          <w:color w:val="000000"/>
          <w:spacing w:val="-1"/>
          <w:sz w:val="24"/>
          <w:szCs w:val="24"/>
        </w:rPr>
        <w:t>, с другой стороны</w:t>
      </w:r>
      <w:r w:rsidR="00F739C6"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="00080D1C" w:rsidRPr="00F739C6">
        <w:rPr>
          <w:rFonts w:ascii="Times New Roman" w:hAnsi="Times New Roman"/>
          <w:color w:val="000000"/>
          <w:spacing w:val="-1"/>
          <w:sz w:val="24"/>
          <w:szCs w:val="24"/>
        </w:rPr>
        <w:t xml:space="preserve"> и в  дальнейшем совме</w:t>
      </w:r>
      <w:r w:rsidR="00080D1C" w:rsidRPr="00F739C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080D1C" w:rsidRPr="00F739C6">
        <w:rPr>
          <w:rFonts w:ascii="Times New Roman" w:hAnsi="Times New Roman"/>
          <w:color w:val="000000"/>
          <w:sz w:val="24"/>
          <w:szCs w:val="24"/>
        </w:rPr>
        <w:t>стно именуемые «Стороны», заключили настоящий договор о нижеследующем:</w:t>
      </w:r>
      <w:proofErr w:type="gramEnd"/>
    </w:p>
    <w:p w:rsidR="00A342FA" w:rsidRDefault="00A342FA" w:rsidP="00425636">
      <w:pPr>
        <w:pStyle w:val="20"/>
        <w:keepNext/>
        <w:keepLines/>
        <w:numPr>
          <w:ilvl w:val="0"/>
          <w:numId w:val="14"/>
        </w:numPr>
        <w:shd w:val="clear" w:color="auto" w:fill="auto"/>
        <w:spacing w:before="160" w:after="160" w:line="276" w:lineRule="auto"/>
        <w:ind w:left="4179" w:hanging="357"/>
        <w:jc w:val="left"/>
        <w:rPr>
          <w:rFonts w:ascii="Times New Roman" w:hAnsi="Times New Roman"/>
          <w:b/>
          <w:sz w:val="24"/>
          <w:szCs w:val="24"/>
        </w:rPr>
      </w:pPr>
      <w:bookmarkStart w:id="0" w:name="bookmark3"/>
      <w:r w:rsidRPr="006D3FFC">
        <w:rPr>
          <w:rFonts w:ascii="Times New Roman" w:hAnsi="Times New Roman"/>
          <w:b/>
          <w:sz w:val="24"/>
          <w:szCs w:val="24"/>
        </w:rPr>
        <w:t>Предмет договора</w:t>
      </w:r>
      <w:bookmarkEnd w:id="0"/>
    </w:p>
    <w:p w:rsidR="00A342FA" w:rsidRPr="006D3FFC" w:rsidRDefault="00A342FA" w:rsidP="002E0010">
      <w:pPr>
        <w:pStyle w:val="11"/>
        <w:shd w:val="clear" w:color="auto" w:fill="auto"/>
        <w:tabs>
          <w:tab w:val="left" w:pos="1075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1.1. Предметом настоящего договора является поставка </w:t>
      </w:r>
      <w:r w:rsidR="006D2B36" w:rsidRPr="006D2B36">
        <w:rPr>
          <w:rFonts w:ascii="Times New Roman" w:hAnsi="Times New Roman"/>
          <w:sz w:val="24"/>
          <w:szCs w:val="24"/>
          <w:lang w:eastAsia="en-US"/>
        </w:rPr>
        <w:t>отходов минеральных и синтетических масел</w:t>
      </w:r>
      <w:r w:rsidR="007635C7">
        <w:rPr>
          <w:rFonts w:ascii="Times New Roman" w:hAnsi="Times New Roman"/>
          <w:sz w:val="24"/>
          <w:szCs w:val="24"/>
          <w:lang w:eastAsia="en-US"/>
        </w:rPr>
        <w:t xml:space="preserve"> (далее – отработанное масло)</w:t>
      </w:r>
      <w:r w:rsidRPr="006D3FFC">
        <w:rPr>
          <w:rFonts w:ascii="Times New Roman" w:hAnsi="Times New Roman"/>
          <w:sz w:val="24"/>
          <w:szCs w:val="24"/>
        </w:rPr>
        <w:t xml:space="preserve">, определенного в соответствии с п. 1.2. настоящего договора. </w:t>
      </w:r>
      <w:r w:rsidR="006D2B36" w:rsidRPr="006D2B36">
        <w:rPr>
          <w:rFonts w:ascii="Times New Roman" w:hAnsi="Times New Roman"/>
          <w:color w:val="000000"/>
          <w:sz w:val="24"/>
          <w:szCs w:val="24"/>
        </w:rPr>
        <w:t>Продавец</w:t>
      </w:r>
      <w:r w:rsidRPr="006D3FFC">
        <w:rPr>
          <w:rFonts w:ascii="Times New Roman" w:hAnsi="Times New Roman"/>
          <w:sz w:val="24"/>
          <w:szCs w:val="24"/>
        </w:rPr>
        <w:t xml:space="preserve"> обязуется поставить, а Покупатель – принять с целью сбора</w:t>
      </w:r>
      <w:r w:rsidR="008F0D58">
        <w:rPr>
          <w:rFonts w:ascii="Times New Roman" w:hAnsi="Times New Roman"/>
          <w:sz w:val="24"/>
          <w:szCs w:val="24"/>
        </w:rPr>
        <w:t xml:space="preserve"> транспор</w:t>
      </w:r>
      <w:r w:rsidR="00EF24B7">
        <w:rPr>
          <w:rFonts w:ascii="Times New Roman" w:hAnsi="Times New Roman"/>
          <w:sz w:val="24"/>
          <w:szCs w:val="24"/>
        </w:rPr>
        <w:t xml:space="preserve">тировки, утилизации </w:t>
      </w:r>
      <w:r w:rsidRPr="006D3FFC">
        <w:rPr>
          <w:rFonts w:ascii="Times New Roman" w:hAnsi="Times New Roman"/>
          <w:sz w:val="24"/>
          <w:szCs w:val="24"/>
        </w:rPr>
        <w:t xml:space="preserve">и оплатить </w:t>
      </w:r>
      <w:r w:rsidR="007635C7">
        <w:rPr>
          <w:rFonts w:ascii="Times New Roman" w:hAnsi="Times New Roman"/>
          <w:sz w:val="24"/>
          <w:szCs w:val="24"/>
          <w:lang w:eastAsia="en-US"/>
        </w:rPr>
        <w:t>отходы отработанного масла</w:t>
      </w:r>
      <w:r w:rsidR="007635C7" w:rsidRPr="006D3FFC">
        <w:rPr>
          <w:rFonts w:ascii="Times New Roman" w:hAnsi="Times New Roman"/>
          <w:sz w:val="24"/>
          <w:szCs w:val="24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>на условиях, установ</w:t>
      </w:r>
      <w:r w:rsidRPr="006D3FFC">
        <w:rPr>
          <w:rFonts w:ascii="Times New Roman" w:hAnsi="Times New Roman"/>
          <w:sz w:val="24"/>
          <w:szCs w:val="24"/>
        </w:rPr>
        <w:t>ленных сторонами в настоящем договоре.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1.2. Номенклатуру (наименования), количество, цену поставляемого отработанного масла стороны будут согласовывать в спецификациях, подписываемых уполномоченными представителями сторон, являющихся неотъемлемой частью настоящего договора.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1.3. На момент передачи Покупателю (грузополучателю) отработанного</w:t>
      </w:r>
      <w:r w:rsidR="00352147">
        <w:rPr>
          <w:rFonts w:ascii="Times New Roman" w:hAnsi="Times New Roman"/>
          <w:sz w:val="24"/>
          <w:szCs w:val="24"/>
        </w:rPr>
        <w:t xml:space="preserve"> масла, последнее должно принад</w:t>
      </w:r>
      <w:r w:rsidRPr="006D3FFC">
        <w:rPr>
          <w:rFonts w:ascii="Times New Roman" w:hAnsi="Times New Roman"/>
          <w:sz w:val="24"/>
          <w:szCs w:val="24"/>
        </w:rPr>
        <w:t xml:space="preserve">лежать </w:t>
      </w:r>
      <w:r w:rsidR="002E0010">
        <w:rPr>
          <w:rFonts w:ascii="Times New Roman" w:hAnsi="Times New Roman"/>
          <w:color w:val="000000"/>
          <w:sz w:val="24"/>
          <w:szCs w:val="24"/>
        </w:rPr>
        <w:t>Продав</w:t>
      </w:r>
      <w:r w:rsidR="00F62942">
        <w:rPr>
          <w:rFonts w:ascii="Times New Roman" w:hAnsi="Times New Roman"/>
          <w:color w:val="000000"/>
          <w:sz w:val="24"/>
          <w:szCs w:val="24"/>
        </w:rPr>
        <w:t>цу</w:t>
      </w:r>
      <w:r w:rsidRPr="006D3FFC">
        <w:rPr>
          <w:rFonts w:ascii="Times New Roman" w:hAnsi="Times New Roman"/>
          <w:sz w:val="24"/>
          <w:szCs w:val="24"/>
        </w:rPr>
        <w:t xml:space="preserve"> на праве собственности, не быть заложенным, или</w:t>
      </w:r>
      <w:r w:rsidR="00352147">
        <w:rPr>
          <w:rFonts w:ascii="Times New Roman" w:hAnsi="Times New Roman"/>
          <w:sz w:val="24"/>
          <w:szCs w:val="24"/>
        </w:rPr>
        <w:t xml:space="preserve"> арестованным, не являться пред</w:t>
      </w:r>
      <w:r w:rsidRPr="006D3FFC">
        <w:rPr>
          <w:rFonts w:ascii="Times New Roman" w:hAnsi="Times New Roman"/>
          <w:sz w:val="24"/>
          <w:szCs w:val="24"/>
        </w:rPr>
        <w:t>метом иска третьих лиц.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1.4. </w:t>
      </w:r>
      <w:r w:rsidR="008F0D58">
        <w:rPr>
          <w:rFonts w:ascii="Times New Roman" w:hAnsi="Times New Roman"/>
          <w:sz w:val="24"/>
          <w:szCs w:val="24"/>
        </w:rPr>
        <w:t>Транспорт</w:t>
      </w:r>
      <w:r w:rsidR="00EF24B7">
        <w:rPr>
          <w:rFonts w:ascii="Times New Roman" w:hAnsi="Times New Roman"/>
          <w:sz w:val="24"/>
          <w:szCs w:val="24"/>
        </w:rPr>
        <w:t>ировка</w:t>
      </w:r>
      <w:r w:rsidR="008F0D58">
        <w:rPr>
          <w:rFonts w:ascii="Times New Roman" w:hAnsi="Times New Roman"/>
          <w:sz w:val="24"/>
          <w:szCs w:val="24"/>
        </w:rPr>
        <w:t xml:space="preserve"> </w:t>
      </w:r>
      <w:r w:rsidRPr="00EF24B7">
        <w:rPr>
          <w:rFonts w:ascii="Times New Roman" w:hAnsi="Times New Roman"/>
          <w:sz w:val="24"/>
          <w:szCs w:val="24"/>
        </w:rPr>
        <w:t xml:space="preserve">отработанного масла осуществляется </w:t>
      </w:r>
      <w:r w:rsidR="008F0D58" w:rsidRPr="00EF24B7">
        <w:rPr>
          <w:rFonts w:ascii="Times New Roman" w:hAnsi="Times New Roman"/>
          <w:sz w:val="24"/>
          <w:szCs w:val="24"/>
        </w:rPr>
        <w:t>силами</w:t>
      </w:r>
      <w:r w:rsidRPr="00EF24B7">
        <w:rPr>
          <w:rFonts w:ascii="Times New Roman" w:hAnsi="Times New Roman"/>
          <w:sz w:val="24"/>
          <w:szCs w:val="24"/>
        </w:rPr>
        <w:t xml:space="preserve"> Покупателя.</w:t>
      </w:r>
    </w:p>
    <w:p w:rsidR="00A342FA" w:rsidRPr="006D3FFC" w:rsidRDefault="002E0010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После подписания акта –</w:t>
      </w:r>
      <w:r w:rsidR="00A342FA" w:rsidRPr="006D3FFC">
        <w:rPr>
          <w:rFonts w:ascii="Times New Roman" w:hAnsi="Times New Roman"/>
          <w:sz w:val="24"/>
          <w:szCs w:val="24"/>
        </w:rPr>
        <w:t xml:space="preserve"> приемки передачи Покупатель выдает </w:t>
      </w:r>
      <w:r>
        <w:rPr>
          <w:rFonts w:ascii="Times New Roman" w:hAnsi="Times New Roman"/>
          <w:color w:val="000000"/>
          <w:sz w:val="24"/>
          <w:szCs w:val="24"/>
        </w:rPr>
        <w:t>Продав</w:t>
      </w:r>
      <w:r w:rsidR="00F62942">
        <w:rPr>
          <w:rFonts w:ascii="Times New Roman" w:hAnsi="Times New Roman"/>
          <w:color w:val="000000"/>
          <w:sz w:val="24"/>
          <w:szCs w:val="24"/>
        </w:rPr>
        <w:t>цу</w:t>
      </w:r>
      <w:r w:rsidR="00A342FA" w:rsidRPr="006D3FFC">
        <w:rPr>
          <w:rFonts w:ascii="Times New Roman" w:hAnsi="Times New Roman"/>
          <w:sz w:val="24"/>
          <w:szCs w:val="24"/>
        </w:rPr>
        <w:t xml:space="preserve"> справку о количестве принятых отработанных масел.  </w:t>
      </w:r>
    </w:p>
    <w:p w:rsidR="00A342FA" w:rsidRPr="006D3FFC" w:rsidRDefault="00A342FA" w:rsidP="00425636">
      <w:pPr>
        <w:pStyle w:val="20"/>
        <w:keepNext/>
        <w:keepLines/>
        <w:shd w:val="clear" w:color="auto" w:fill="auto"/>
        <w:spacing w:before="160" w:after="160" w:line="276" w:lineRule="auto"/>
        <w:ind w:left="2880" w:firstLine="0"/>
        <w:jc w:val="left"/>
        <w:rPr>
          <w:rFonts w:ascii="Times New Roman" w:hAnsi="Times New Roman"/>
          <w:b/>
          <w:sz w:val="24"/>
          <w:szCs w:val="24"/>
        </w:rPr>
      </w:pPr>
      <w:bookmarkStart w:id="1" w:name="bookmark5"/>
      <w:r w:rsidRPr="006D3FFC">
        <w:rPr>
          <w:rFonts w:ascii="Times New Roman" w:hAnsi="Times New Roman"/>
          <w:b/>
          <w:sz w:val="24"/>
          <w:szCs w:val="24"/>
        </w:rPr>
        <w:t>2. Порядок поставки и приемки</w:t>
      </w:r>
      <w:bookmarkEnd w:id="1"/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2.1. Поставка отработанного масла в соответствии со спецификациями к настоящему договору Покупателем со склада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352147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Моментом исполнения обязанности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 xml:space="preserve"> по поставке отработанного масла </w:t>
      </w:r>
      <w:r w:rsidR="00352147">
        <w:rPr>
          <w:rFonts w:ascii="Times New Roman" w:hAnsi="Times New Roman"/>
          <w:sz w:val="24"/>
          <w:szCs w:val="24"/>
        </w:rPr>
        <w:t>считается момент пе</w:t>
      </w:r>
      <w:r w:rsidRPr="006D3FFC">
        <w:rPr>
          <w:rFonts w:ascii="Times New Roman" w:hAnsi="Times New Roman"/>
          <w:sz w:val="24"/>
          <w:szCs w:val="24"/>
        </w:rPr>
        <w:t>рехода права собственности в соответствии с п. 3.1. настоящего договора.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106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2.2. Порядок приемки отработанного масла по количеству: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27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2.2.1. Приемка поставляемого отработанного масла по количеству производится при поставке путем его выборки Покупателем со склада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352147" w:rsidRPr="006D3FFC">
        <w:rPr>
          <w:rFonts w:ascii="Times New Roman" w:hAnsi="Times New Roman"/>
          <w:sz w:val="24"/>
          <w:szCs w:val="24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>–</w:t>
      </w:r>
      <w:r w:rsidRPr="006D3FFC">
        <w:rPr>
          <w:rFonts w:ascii="Times New Roman" w:hAnsi="Times New Roman"/>
          <w:sz w:val="24"/>
          <w:szCs w:val="24"/>
        </w:rPr>
        <w:t xml:space="preserve"> на складе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27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2.2.2. Приемка отработанного масла по количеству производится по транспортным и сопроводительным документам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>. Отсутствие указанных документов или некоторых из них не приостанавливает приемку отработанного масла. В этом случае составляется акт о фактическом наличии отработанного масла, в котором указывается, какие документы отсутствуют.</w:t>
      </w:r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Количество поставленного отработанного масла при его приемке должно определяться в тех же единицах измерения, которые указаны в сопроводительных документах. Если в этих документах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Продавец</w:t>
      </w:r>
      <w:r w:rsidR="00352147">
        <w:rPr>
          <w:rFonts w:ascii="Times New Roman" w:hAnsi="Times New Roman"/>
          <w:sz w:val="24"/>
          <w:szCs w:val="24"/>
        </w:rPr>
        <w:t xml:space="preserve"> </w:t>
      </w:r>
      <w:r w:rsidRPr="006D3FFC">
        <w:rPr>
          <w:rFonts w:ascii="Times New Roman" w:hAnsi="Times New Roman"/>
          <w:sz w:val="24"/>
          <w:szCs w:val="24"/>
        </w:rPr>
        <w:t>указал вес отработанного масла и количество мест, то Покупатель при приемке продукции должен проверить его массу и количество мест. Проверка массы нетто производится в порядке, установленном стандартами, техническими условиями и другой нор</w:t>
      </w:r>
      <w:r w:rsidR="00352147">
        <w:rPr>
          <w:rFonts w:ascii="Times New Roman" w:hAnsi="Times New Roman"/>
          <w:sz w:val="24"/>
          <w:szCs w:val="24"/>
        </w:rPr>
        <w:t>мативно-технической документаци</w:t>
      </w:r>
      <w:r w:rsidRPr="006D3FFC">
        <w:rPr>
          <w:rFonts w:ascii="Times New Roman" w:hAnsi="Times New Roman"/>
          <w:sz w:val="24"/>
          <w:szCs w:val="24"/>
        </w:rPr>
        <w:t>ей для каждого вида отработанного масла.</w:t>
      </w:r>
    </w:p>
    <w:p w:rsidR="00A342FA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При невозможности провести взвешивание отработанного масла без та</w:t>
      </w:r>
      <w:r w:rsidR="00352147">
        <w:rPr>
          <w:rFonts w:ascii="Times New Roman" w:hAnsi="Times New Roman"/>
          <w:sz w:val="24"/>
          <w:szCs w:val="24"/>
        </w:rPr>
        <w:t>ры, определение массы нетто про</w:t>
      </w:r>
      <w:r w:rsidRPr="006D3FFC">
        <w:rPr>
          <w:rFonts w:ascii="Times New Roman" w:hAnsi="Times New Roman"/>
          <w:sz w:val="24"/>
          <w:szCs w:val="24"/>
        </w:rPr>
        <w:t>изводится путем проверки веса брутто в момент получения отработанного масла и веса тары после освобождения ее из-под отработанного масла. Результаты проверки оформляются актами. Акт</w:t>
      </w:r>
      <w:r w:rsidR="00352147">
        <w:rPr>
          <w:rFonts w:ascii="Times New Roman" w:hAnsi="Times New Roman"/>
          <w:sz w:val="24"/>
          <w:szCs w:val="24"/>
        </w:rPr>
        <w:t xml:space="preserve"> о весе тары должен быть составлен немедлен</w:t>
      </w:r>
      <w:r w:rsidRPr="006D3FFC">
        <w:rPr>
          <w:rFonts w:ascii="Times New Roman" w:hAnsi="Times New Roman"/>
          <w:sz w:val="24"/>
          <w:szCs w:val="24"/>
        </w:rPr>
        <w:t xml:space="preserve">но по освобождении тары из-под отработанного масла. Определение веса нетто путем вычета веса тары из веса брутто по </w:t>
      </w:r>
      <w:r w:rsidRPr="006D3FFC">
        <w:rPr>
          <w:rFonts w:ascii="Times New Roman" w:hAnsi="Times New Roman"/>
          <w:sz w:val="24"/>
          <w:szCs w:val="24"/>
        </w:rPr>
        <w:lastRenderedPageBreak/>
        <w:t>данным, указанным в сопроводительных и в транспортных</w:t>
      </w:r>
      <w:r w:rsidR="00352147">
        <w:rPr>
          <w:rFonts w:ascii="Times New Roman" w:hAnsi="Times New Roman"/>
          <w:sz w:val="24"/>
          <w:szCs w:val="24"/>
        </w:rPr>
        <w:t xml:space="preserve"> документах, без проверки факти</w:t>
      </w:r>
      <w:r w:rsidRPr="006D3FFC">
        <w:rPr>
          <w:rFonts w:ascii="Times New Roman" w:hAnsi="Times New Roman"/>
          <w:sz w:val="24"/>
          <w:szCs w:val="24"/>
        </w:rPr>
        <w:t>ческого веса брутто и веса тары не допускается.</w:t>
      </w:r>
    </w:p>
    <w:p w:rsidR="00917869" w:rsidRPr="006D3FFC" w:rsidRDefault="00917869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2.3.После получения документов, подтверждающих оплату отработанного масла, предоставить представителю Покупателя для выборки с имеющимися не него документами на основании доверенности на получение отработанного масла по типовой межотраслевой форме №М-2, согласованной Сторонами в Приложении №4 к настоящему Договору.</w:t>
      </w:r>
    </w:p>
    <w:p w:rsidR="00A342FA" w:rsidRPr="006D3FFC" w:rsidRDefault="00917869" w:rsidP="00352147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 Порядок приемки отработанного масла по качеству:</w:t>
      </w:r>
    </w:p>
    <w:p w:rsidR="00A342FA" w:rsidRDefault="00917869" w:rsidP="00352147">
      <w:pPr>
        <w:tabs>
          <w:tab w:val="left" w:pos="127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Приемка отработанного масла по качеству осуществляется на складе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2147" w:rsidRPr="006D3FFC" w:rsidRDefault="00352147" w:rsidP="00352147">
      <w:pPr>
        <w:tabs>
          <w:tab w:val="left" w:pos="127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2FA" w:rsidRPr="00B0742B" w:rsidRDefault="00A342FA" w:rsidP="00352147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bookmark8"/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B074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Переход права собственности на отработанное масло </w:t>
      </w:r>
      <w:bookmarkEnd w:id="2"/>
    </w:p>
    <w:p w:rsidR="00A342FA" w:rsidRDefault="00A342FA" w:rsidP="00352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742B">
        <w:rPr>
          <w:rFonts w:ascii="Times New Roman" w:eastAsia="Times New Roman" w:hAnsi="Times New Roman"/>
          <w:sz w:val="24"/>
          <w:szCs w:val="24"/>
          <w:lang w:eastAsia="ru-RU"/>
        </w:rPr>
        <w:t xml:space="preserve">3.1. Право собственности на отработанное масло, являющееся предметом настоящего договора, переходит к Покупателю с момента передачи отработанного масла Покупателю на складе </w:t>
      </w:r>
      <w:r w:rsidR="00352147" w:rsidRPr="00B0742B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1399" w:rsidRDefault="00C61399" w:rsidP="00352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2FA" w:rsidRPr="006D3FFC" w:rsidRDefault="00A342FA" w:rsidP="009E0D49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bookmark10"/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4. Цены по договору и порядок расчетов</w:t>
      </w:r>
      <w:bookmarkEnd w:id="3"/>
    </w:p>
    <w:p w:rsidR="00A342FA" w:rsidRPr="006D3FFC" w:rsidRDefault="00A342FA" w:rsidP="009E0D4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4.1. Ориентировочная стоимость договора составляет</w:t>
      </w:r>
      <w:proofErr w:type="gramStart"/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hAnsi="Times New Roman"/>
          <w:color w:val="000000"/>
          <w:sz w:val="24"/>
          <w:szCs w:val="24"/>
        </w:rPr>
        <w:t>________________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352147">
        <w:rPr>
          <w:rFonts w:ascii="Times New Roman" w:hAnsi="Times New Roman"/>
          <w:color w:val="000000"/>
          <w:sz w:val="24"/>
          <w:szCs w:val="24"/>
        </w:rPr>
        <w:t>_______________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gramEnd"/>
      <w:r w:rsidR="0044623C">
        <w:rPr>
          <w:rFonts w:ascii="Times New Roman" w:hAnsi="Times New Roman"/>
          <w:color w:val="000000"/>
          <w:sz w:val="24"/>
          <w:szCs w:val="24"/>
        </w:rPr>
        <w:t xml:space="preserve">рублей </w:t>
      </w:r>
      <w:r w:rsidR="00352147">
        <w:rPr>
          <w:rFonts w:ascii="Times New Roman" w:hAnsi="Times New Roman"/>
          <w:color w:val="000000"/>
          <w:sz w:val="24"/>
          <w:szCs w:val="24"/>
        </w:rPr>
        <w:t>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 коп.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НДС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) рублей </w:t>
      </w:r>
      <w:r w:rsidR="008A7F6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 коп.</w:t>
      </w:r>
    </w:p>
    <w:p w:rsidR="00A342FA" w:rsidRPr="006D3FFC" w:rsidRDefault="00A342FA" w:rsidP="009E0D49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4.2. Цены на отработанное масло согласовываются сторонами в спецификациях к договору. Цены могут быть изменены только по взаимному соглашению сторон.</w:t>
      </w:r>
    </w:p>
    <w:p w:rsidR="00A342FA" w:rsidRPr="006D3FFC" w:rsidRDefault="00A342FA" w:rsidP="009E0D49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4.3. Расчеты по данному договору производятся путем перечисления денежных средств на счет П</w:t>
      </w:r>
      <w:r w:rsidR="00A007D0">
        <w:rPr>
          <w:rFonts w:ascii="Times New Roman" w:eastAsia="Times New Roman" w:hAnsi="Times New Roman"/>
          <w:sz w:val="24"/>
          <w:szCs w:val="24"/>
          <w:lang w:eastAsia="ru-RU"/>
        </w:rPr>
        <w:t>родавца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 xml:space="preserve">100% </w:t>
      </w:r>
      <w:r w:rsidR="00352147" w:rsidRPr="00352147">
        <w:rPr>
          <w:rFonts w:ascii="Times New Roman" w:hAnsi="Times New Roman"/>
          <w:sz w:val="24"/>
          <w:szCs w:val="24"/>
        </w:rPr>
        <w:t>предоплат</w:t>
      </w:r>
      <w:r w:rsidR="00352147">
        <w:rPr>
          <w:rFonts w:ascii="Times New Roman" w:hAnsi="Times New Roman"/>
          <w:sz w:val="24"/>
          <w:szCs w:val="24"/>
        </w:rPr>
        <w:t>ы</w:t>
      </w:r>
      <w:r w:rsidR="00352147" w:rsidRPr="00352147">
        <w:rPr>
          <w:rFonts w:ascii="Times New Roman" w:hAnsi="Times New Roman"/>
          <w:sz w:val="24"/>
          <w:szCs w:val="24"/>
        </w:rPr>
        <w:t xml:space="preserve"> в течение 7-ми рабочих дней </w:t>
      </w:r>
      <w:r w:rsidR="00352147">
        <w:rPr>
          <w:rFonts w:ascii="Times New Roman" w:hAnsi="Times New Roman"/>
          <w:sz w:val="24"/>
          <w:szCs w:val="24"/>
        </w:rPr>
        <w:t xml:space="preserve">по заявке </w:t>
      </w:r>
      <w:r w:rsidR="00352147">
        <w:rPr>
          <w:rFonts w:ascii="Times New Roman" w:hAnsi="Times New Roman"/>
          <w:color w:val="000000"/>
          <w:sz w:val="24"/>
          <w:szCs w:val="24"/>
        </w:rPr>
        <w:t>П</w:t>
      </w:r>
      <w:r w:rsidR="00A007D0">
        <w:rPr>
          <w:rFonts w:ascii="Times New Roman" w:hAnsi="Times New Roman"/>
          <w:color w:val="000000"/>
          <w:sz w:val="24"/>
          <w:szCs w:val="24"/>
        </w:rPr>
        <w:t>окупателя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 xml:space="preserve"> за каждую </w:t>
      </w:r>
      <w:r w:rsidR="00E27E14" w:rsidRPr="00E27E14">
        <w:rPr>
          <w:rFonts w:ascii="Times New Roman" w:hAnsi="Times New Roman"/>
          <w:sz w:val="24"/>
          <w:szCs w:val="24"/>
          <w:lang w:eastAsia="ru-RU"/>
        </w:rPr>
        <w:t>вывезенную</w:t>
      </w:r>
      <w:r w:rsidR="00E27E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 xml:space="preserve">партию отработанного масла </w:t>
      </w:r>
      <w:r w:rsidR="009E0D49">
        <w:rPr>
          <w:rFonts w:ascii="Times New Roman" w:eastAsia="Times New Roman" w:hAnsi="Times New Roman"/>
          <w:sz w:val="24"/>
          <w:szCs w:val="24"/>
          <w:lang w:eastAsia="ru-RU"/>
        </w:rPr>
        <w:t>по договорной цене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указанной в П</w:t>
      </w:r>
      <w:r w:rsidR="00A74248">
        <w:rPr>
          <w:rFonts w:ascii="Times New Roman" w:eastAsia="Times New Roman" w:hAnsi="Times New Roman"/>
          <w:sz w:val="24"/>
          <w:szCs w:val="24"/>
          <w:lang w:eastAsia="ru-RU"/>
        </w:rPr>
        <w:t>риложении №1</w:t>
      </w:r>
      <w:r w:rsidR="009E0D49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0D49" w:rsidRDefault="00A342FA" w:rsidP="009E0D49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4.4. </w:t>
      </w:r>
      <w:r w:rsidR="009E0D49" w:rsidRPr="009E0D49">
        <w:rPr>
          <w:rFonts w:ascii="Times New Roman" w:hAnsi="Times New Roman"/>
          <w:color w:val="000000"/>
          <w:sz w:val="24"/>
          <w:szCs w:val="24"/>
        </w:rPr>
        <w:t>П</w:t>
      </w:r>
      <w:r w:rsidR="00A007D0">
        <w:rPr>
          <w:rFonts w:ascii="Times New Roman" w:hAnsi="Times New Roman"/>
          <w:color w:val="000000"/>
          <w:sz w:val="24"/>
          <w:szCs w:val="24"/>
        </w:rPr>
        <w:t>окупатель</w:t>
      </w:r>
      <w:r w:rsidR="009E0D49" w:rsidRPr="009E0D49">
        <w:rPr>
          <w:rFonts w:ascii="Times New Roman" w:hAnsi="Times New Roman"/>
          <w:color w:val="000000"/>
          <w:sz w:val="24"/>
          <w:szCs w:val="24"/>
        </w:rPr>
        <w:t xml:space="preserve"> в течение 5 (пяти) рабочих дней, с момента получения Акта оказанных услуг, производит проверку по оказанным услугам, подписывает его и один экземпляр подписанного Акта возвращает </w:t>
      </w:r>
      <w:r w:rsidR="00D01622">
        <w:rPr>
          <w:rFonts w:ascii="Times New Roman" w:hAnsi="Times New Roman"/>
          <w:color w:val="000000"/>
          <w:sz w:val="24"/>
          <w:szCs w:val="24"/>
        </w:rPr>
        <w:t>Продавцу</w:t>
      </w:r>
      <w:r w:rsidR="009E0D49" w:rsidRPr="009E0D49">
        <w:rPr>
          <w:rFonts w:ascii="Times New Roman" w:hAnsi="Times New Roman"/>
          <w:color w:val="000000"/>
          <w:sz w:val="24"/>
          <w:szCs w:val="24"/>
        </w:rPr>
        <w:t xml:space="preserve">, либо направляет </w:t>
      </w:r>
      <w:r w:rsidR="00D01622">
        <w:rPr>
          <w:rFonts w:ascii="Times New Roman" w:hAnsi="Times New Roman"/>
          <w:color w:val="000000"/>
          <w:sz w:val="24"/>
          <w:szCs w:val="24"/>
        </w:rPr>
        <w:t>Продавцу</w:t>
      </w:r>
      <w:r w:rsidR="009E0D49" w:rsidRPr="009E0D49">
        <w:rPr>
          <w:rFonts w:ascii="Times New Roman" w:hAnsi="Times New Roman"/>
          <w:color w:val="000000"/>
          <w:sz w:val="24"/>
          <w:szCs w:val="24"/>
        </w:rPr>
        <w:t xml:space="preserve"> мотивированный отказ от подписания Акта с указанием замечаний.</w:t>
      </w:r>
    </w:p>
    <w:p w:rsidR="00100BD1" w:rsidRPr="00100BD1" w:rsidRDefault="00100BD1" w:rsidP="00100BD1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100BD1">
        <w:rPr>
          <w:rFonts w:ascii="Times New Roman" w:hAnsi="Times New Roman"/>
          <w:color w:val="000000"/>
          <w:sz w:val="24"/>
          <w:szCs w:val="24"/>
        </w:rPr>
        <w:t>Ежеквартально между Сторонами производится сверка расчетов.</w:t>
      </w:r>
      <w:r w:rsidRPr="00100BD1">
        <w:rPr>
          <w:rFonts w:ascii="Times New Roman" w:hAnsi="Times New Roman"/>
          <w:color w:val="000000"/>
          <w:sz w:val="24"/>
          <w:szCs w:val="24"/>
        </w:rPr>
        <w:tab/>
      </w:r>
    </w:p>
    <w:p w:rsidR="00100BD1" w:rsidRPr="00100BD1" w:rsidRDefault="00100BD1" w:rsidP="00100BD1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BD1">
        <w:rPr>
          <w:rFonts w:ascii="Times New Roman" w:hAnsi="Times New Roman"/>
          <w:color w:val="000000"/>
          <w:sz w:val="24"/>
          <w:szCs w:val="24"/>
        </w:rPr>
        <w:t xml:space="preserve">Полномочным представителем </w:t>
      </w:r>
      <w:r w:rsidR="000A4101">
        <w:rPr>
          <w:rFonts w:ascii="Times New Roman" w:hAnsi="Times New Roman"/>
          <w:color w:val="000000"/>
          <w:sz w:val="24"/>
          <w:szCs w:val="24"/>
        </w:rPr>
        <w:t>Продавца</w:t>
      </w:r>
      <w:r w:rsidRPr="00100BD1">
        <w:rPr>
          <w:rFonts w:ascii="Times New Roman" w:hAnsi="Times New Roman"/>
          <w:color w:val="000000"/>
          <w:sz w:val="24"/>
          <w:szCs w:val="24"/>
        </w:rPr>
        <w:t xml:space="preserve"> по проведению сверки расчетов с контрагентами является Бухгалтерская служба П</w:t>
      </w:r>
      <w:r w:rsidR="000A4101">
        <w:rPr>
          <w:rFonts w:ascii="Times New Roman" w:hAnsi="Times New Roman"/>
          <w:color w:val="000000"/>
          <w:sz w:val="24"/>
          <w:szCs w:val="24"/>
        </w:rPr>
        <w:t xml:space="preserve">родавца </w:t>
      </w:r>
      <w:r w:rsidRPr="00100BD1">
        <w:rPr>
          <w:rFonts w:ascii="Times New Roman" w:hAnsi="Times New Roman"/>
          <w:color w:val="000000"/>
          <w:sz w:val="24"/>
          <w:szCs w:val="24"/>
        </w:rPr>
        <w:t xml:space="preserve">или сторонняя </w:t>
      </w:r>
      <w:r w:rsidR="00A63D73" w:rsidRPr="00100BD1">
        <w:rPr>
          <w:rFonts w:ascii="Times New Roman" w:hAnsi="Times New Roman"/>
          <w:color w:val="000000"/>
          <w:sz w:val="24"/>
          <w:szCs w:val="24"/>
        </w:rPr>
        <w:t>организация,</w:t>
      </w:r>
      <w:r w:rsidRPr="00100BD1">
        <w:rPr>
          <w:rFonts w:ascii="Times New Roman" w:hAnsi="Times New Roman"/>
          <w:color w:val="000000"/>
          <w:sz w:val="24"/>
          <w:szCs w:val="24"/>
        </w:rPr>
        <w:t xml:space="preserve"> отвечающая за ведение бухгалтерского учета и составление бухгалтерской отчетности. </w:t>
      </w:r>
    </w:p>
    <w:p w:rsidR="00100BD1" w:rsidRPr="00100BD1" w:rsidRDefault="00100BD1" w:rsidP="00100BD1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BD1">
        <w:rPr>
          <w:rFonts w:ascii="Times New Roman" w:hAnsi="Times New Roman"/>
          <w:color w:val="000000"/>
          <w:sz w:val="24"/>
          <w:szCs w:val="24"/>
        </w:rPr>
        <w:t>ООО "РН-Транспорт" не позднее 25 числа  месяца, следующего за отчетным кварталом, направляет П</w:t>
      </w:r>
      <w:r w:rsidR="000A4101">
        <w:rPr>
          <w:rFonts w:ascii="Times New Roman" w:hAnsi="Times New Roman"/>
          <w:color w:val="000000"/>
          <w:sz w:val="24"/>
          <w:szCs w:val="24"/>
        </w:rPr>
        <w:t xml:space="preserve">окупателю </w:t>
      </w:r>
      <w:r w:rsidRPr="00100BD1">
        <w:rPr>
          <w:rFonts w:ascii="Times New Roman" w:hAnsi="Times New Roman"/>
          <w:color w:val="000000"/>
          <w:sz w:val="24"/>
          <w:szCs w:val="24"/>
        </w:rPr>
        <w:t>оформленный со своей стороны акт сверки. По</w:t>
      </w:r>
      <w:r w:rsidR="000A4101">
        <w:rPr>
          <w:rFonts w:ascii="Times New Roman" w:hAnsi="Times New Roman"/>
          <w:color w:val="000000"/>
          <w:sz w:val="24"/>
          <w:szCs w:val="24"/>
        </w:rPr>
        <w:t xml:space="preserve">купатель </w:t>
      </w:r>
      <w:r w:rsidRPr="00100BD1">
        <w:rPr>
          <w:rFonts w:ascii="Times New Roman" w:hAnsi="Times New Roman"/>
          <w:color w:val="000000"/>
          <w:sz w:val="24"/>
          <w:szCs w:val="24"/>
        </w:rPr>
        <w:t>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ООО «РН-Транспорт» филиал г. Славянск-на-Кубани: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0BD1">
        <w:rPr>
          <w:rFonts w:ascii="Times New Roman" w:hAnsi="Times New Roman"/>
          <w:color w:val="000000"/>
          <w:sz w:val="24"/>
          <w:szCs w:val="24"/>
          <w:highlight w:val="lightGray"/>
        </w:rPr>
        <w:t>РФ, 353560, Краснодарский край, г. Славянск-на-Кубани, ул. Пролетарская, 5.</w:t>
      </w:r>
    </w:p>
    <w:p w:rsidR="00100BD1" w:rsidRDefault="00100BD1" w:rsidP="00100BD1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BD1">
        <w:rPr>
          <w:rFonts w:ascii="Times New Roman" w:hAnsi="Times New Roman"/>
          <w:color w:val="000000"/>
          <w:sz w:val="24"/>
          <w:szCs w:val="24"/>
        </w:rPr>
        <w:t>П</w:t>
      </w:r>
      <w:r w:rsidR="000A4101">
        <w:rPr>
          <w:rFonts w:ascii="Times New Roman" w:hAnsi="Times New Roman"/>
          <w:color w:val="000000"/>
          <w:sz w:val="24"/>
          <w:szCs w:val="24"/>
        </w:rPr>
        <w:t xml:space="preserve">родавец </w:t>
      </w:r>
      <w:r w:rsidRPr="00100BD1">
        <w:rPr>
          <w:rFonts w:ascii="Times New Roman" w:hAnsi="Times New Roman"/>
          <w:color w:val="000000"/>
          <w:sz w:val="24"/>
          <w:szCs w:val="24"/>
        </w:rPr>
        <w:t>вправе задержать оплату до получения  уполномоченным лицом Покупателя  подписанного акта сверки от П</w:t>
      </w:r>
      <w:r w:rsidR="000A4101">
        <w:rPr>
          <w:rFonts w:ascii="Times New Roman" w:hAnsi="Times New Roman"/>
          <w:color w:val="000000"/>
          <w:sz w:val="24"/>
          <w:szCs w:val="24"/>
        </w:rPr>
        <w:t>окупателя</w:t>
      </w:r>
      <w:r w:rsidRPr="00100BD1">
        <w:rPr>
          <w:rFonts w:ascii="Times New Roman" w:hAnsi="Times New Roman"/>
          <w:color w:val="000000"/>
          <w:sz w:val="24"/>
          <w:szCs w:val="24"/>
        </w:rPr>
        <w:t>, при этом к Покупателю не применяются штрафные санкции за просрочку оплаты поставленного Товара.</w:t>
      </w:r>
    </w:p>
    <w:p w:rsidR="00687546" w:rsidRPr="009E0D49" w:rsidRDefault="00687546" w:rsidP="009E0D49">
      <w:pPr>
        <w:pStyle w:val="a7"/>
        <w:suppressAutoHyphens/>
        <w:spacing w:after="0" w:line="240" w:lineRule="auto"/>
        <w:ind w:firstLine="709"/>
        <w:contextualSpacing/>
        <w:jc w:val="both"/>
        <w:rPr>
          <w:b/>
          <w:iCs/>
        </w:rPr>
      </w:pPr>
    </w:p>
    <w:p w:rsidR="00687546" w:rsidRPr="00687546" w:rsidRDefault="00687546" w:rsidP="00687546">
      <w:pPr>
        <w:pStyle w:val="af0"/>
        <w:numPr>
          <w:ilvl w:val="0"/>
          <w:numId w:val="17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b/>
          <w:sz w:val="24"/>
          <w:szCs w:val="24"/>
          <w:lang w:eastAsia="ru-RU"/>
        </w:rPr>
        <w:t>Конфиденциальная информация.</w:t>
      </w:r>
    </w:p>
    <w:p w:rsidR="00687546" w:rsidRPr="00687546" w:rsidRDefault="00687546" w:rsidP="006875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>5.1.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687546" w:rsidRPr="00687546" w:rsidRDefault="00687546" w:rsidP="006875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 xml:space="preserve"> 5.2.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>условии</w:t>
      </w:r>
      <w:proofErr w:type="gramEnd"/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в случае любого такого раскрытия (a) </w:t>
      </w: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687546" w:rsidRPr="00687546" w:rsidRDefault="00687546" w:rsidP="006875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>5.3.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687546" w:rsidRPr="00687546" w:rsidRDefault="00687546" w:rsidP="006875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>5.4.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687546" w:rsidRPr="00687546" w:rsidRDefault="00687546" w:rsidP="006875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 xml:space="preserve">5.5.  Соответствующая Сторона несет ответственность за убытки, которые могут быть причинены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80190">
        <w:rPr>
          <w:rFonts w:ascii="Times New Roman" w:eastAsia="Times New Roman" w:hAnsi="Times New Roman"/>
          <w:sz w:val="24"/>
          <w:szCs w:val="24"/>
          <w:lang w:eastAsia="ru-RU"/>
        </w:rPr>
        <w:t>родавцу</w:t>
      </w: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687546" w:rsidRPr="00687546" w:rsidRDefault="00687546" w:rsidP="006875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>5.6. Передача Конфиденциальной информации оформляется протоколом, который подписывается уполномоченными лицами Сторон.</w:t>
      </w:r>
    </w:p>
    <w:p w:rsidR="00687546" w:rsidRPr="00687546" w:rsidRDefault="00687546" w:rsidP="006875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sz w:val="24"/>
          <w:szCs w:val="24"/>
          <w:lang w:eastAsia="ru-RU"/>
        </w:rPr>
        <w:t>5.7.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A342FA" w:rsidRDefault="00A342FA" w:rsidP="00425636">
      <w:pPr>
        <w:tabs>
          <w:tab w:val="left" w:pos="1090"/>
        </w:tabs>
        <w:spacing w:after="0"/>
        <w:ind w:right="20" w:firstLine="851"/>
        <w:jc w:val="both"/>
        <w:rPr>
          <w:rFonts w:ascii="Times New Roman" w:hAnsi="Times New Roman"/>
          <w:sz w:val="24"/>
          <w:szCs w:val="24"/>
        </w:rPr>
      </w:pPr>
    </w:p>
    <w:p w:rsidR="00A342FA" w:rsidRPr="006D3FFC" w:rsidRDefault="00A342FA" w:rsidP="00C61399">
      <w:pPr>
        <w:pStyle w:val="af0"/>
        <w:numPr>
          <w:ilvl w:val="0"/>
          <w:numId w:val="17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Обязательства сторон</w:t>
      </w:r>
    </w:p>
    <w:p w:rsidR="00A342FA" w:rsidRPr="006D3FFC" w:rsidRDefault="003B6D24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9E0D49">
        <w:rPr>
          <w:rFonts w:ascii="Times New Roman" w:hAnsi="Times New Roman"/>
          <w:color w:val="000000"/>
          <w:sz w:val="24"/>
          <w:szCs w:val="24"/>
        </w:rPr>
        <w:t>Продавец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обязуется:</w:t>
      </w:r>
    </w:p>
    <w:p w:rsidR="00A342FA" w:rsidRPr="006D3FFC" w:rsidRDefault="003B6D24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6D2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.1.1.Поставить отработанное масло Покупателю в соответствии с условиями настоящего Договора.</w:t>
      </w:r>
    </w:p>
    <w:p w:rsidR="00A342FA" w:rsidRPr="006D3FFC" w:rsidRDefault="003B6D24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0D5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.1.2. Предоставить Покупателю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товарную накладную (ТОРГ- 12)</w:t>
      </w:r>
      <w:r w:rsidR="0006520E" w:rsidRP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>согласно Приложения №3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и счет-фактуру на переданное количество отработанного масла, не позднее 3-го числа </w:t>
      </w:r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месяца, следующего за </w:t>
      </w:r>
      <w:proofErr w:type="gramStart"/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отчетным</w:t>
      </w:r>
      <w:proofErr w:type="gramEnd"/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42FA" w:rsidRPr="006D3FFC" w:rsidRDefault="003B6D24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0D5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 Покупатель обязуется:</w:t>
      </w:r>
    </w:p>
    <w:p w:rsidR="00A342FA" w:rsidRPr="006D3FFC" w:rsidRDefault="003B6D24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0D5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.2.1. Принять отработанное масло в соответствии с условиями настоящего Договора.</w:t>
      </w:r>
    </w:p>
    <w:p w:rsidR="00A342FA" w:rsidRPr="006D3FFC" w:rsidRDefault="003B6D24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0D5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.2.2. Оплатить отработанное масло в срок согласно п.4.3. настоящего Договора.</w:t>
      </w:r>
    </w:p>
    <w:p w:rsidR="00A342FA" w:rsidRPr="006D3FFC" w:rsidRDefault="003B6D24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0D5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.2.3. Покупатель обязуется выдать </w:t>
      </w:r>
      <w:r w:rsidR="00687546">
        <w:rPr>
          <w:rFonts w:ascii="Times New Roman" w:hAnsi="Times New Roman"/>
          <w:color w:val="000000"/>
          <w:sz w:val="24"/>
          <w:szCs w:val="24"/>
        </w:rPr>
        <w:t>Продавцу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справку о количестве принятого отработанного масла.</w:t>
      </w:r>
    </w:p>
    <w:p w:rsidR="00A342FA" w:rsidRDefault="003B6D24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0D5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.2.4.</w:t>
      </w:r>
      <w:r w:rsidR="00A342FA"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 обязуется предоставить Лицензию на сбор, транспортирование, утилизацию, обезвреживание и размещение отходов I-IV классов опасности в части сбора, транспортирования и утилизации в сроки, установленные ФЗ №89 «Об отходах производства и потребления» от 24.06.1998г. </w:t>
      </w:r>
    </w:p>
    <w:p w:rsidR="00A342FA" w:rsidRPr="006D3FFC" w:rsidRDefault="00A342FA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несвоевременного предоставления Лицензии на сбор, транспортирование, утилизацию, обезвреживание и размещение отходов I-IV классов опасности П</w:t>
      </w:r>
      <w:r w:rsidR="0051407D">
        <w:rPr>
          <w:rFonts w:ascii="Times New Roman" w:eastAsia="Times New Roman" w:hAnsi="Times New Roman"/>
          <w:sz w:val="24"/>
          <w:szCs w:val="24"/>
          <w:lang w:eastAsia="ru-RU"/>
        </w:rPr>
        <w:t>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расторгнуть договор в одностороннем порядке.</w:t>
      </w:r>
    </w:p>
    <w:p w:rsidR="00465FE1" w:rsidRPr="00465FE1" w:rsidRDefault="001E3BBA" w:rsidP="00465FE1">
      <w:pPr>
        <w:pStyle w:val="10"/>
        <w:keepNext/>
        <w:keepLines/>
        <w:shd w:val="clear" w:color="auto" w:fill="auto"/>
        <w:tabs>
          <w:tab w:val="left" w:pos="426"/>
          <w:tab w:val="left" w:pos="567"/>
        </w:tabs>
        <w:spacing w:before="0" w:after="0" w:line="240" w:lineRule="auto"/>
        <w:ind w:firstLine="709"/>
        <w:jc w:val="center"/>
        <w:rPr>
          <w:rFonts w:eastAsia="Arial Unicode MS"/>
          <w:sz w:val="24"/>
          <w:szCs w:val="24"/>
          <w:lang w:val="x-none" w:eastAsia="x-none"/>
        </w:rPr>
      </w:pPr>
      <w:r>
        <w:rPr>
          <w:rFonts w:eastAsia="Times New Roman"/>
          <w:sz w:val="24"/>
          <w:szCs w:val="24"/>
        </w:rPr>
        <w:t>7</w:t>
      </w:r>
      <w:r w:rsidR="00A342FA" w:rsidRPr="006D3FFC">
        <w:rPr>
          <w:rFonts w:eastAsia="Times New Roman"/>
          <w:sz w:val="24"/>
          <w:szCs w:val="24"/>
        </w:rPr>
        <w:t xml:space="preserve">. </w:t>
      </w:r>
      <w:r w:rsidR="00465FE1" w:rsidRPr="00465FE1">
        <w:rPr>
          <w:rFonts w:eastAsia="Arial Unicode MS"/>
          <w:sz w:val="24"/>
          <w:szCs w:val="24"/>
          <w:lang w:eastAsia="x-none"/>
        </w:rPr>
        <w:t>ОТВЕТСТВЕННОСТЬ СТОРОН</w:t>
      </w:r>
    </w:p>
    <w:p w:rsidR="00465FE1" w:rsidRPr="00465FE1" w:rsidRDefault="00465FE1" w:rsidP="00465FE1">
      <w:pPr>
        <w:keepNext/>
        <w:keepLines/>
        <w:tabs>
          <w:tab w:val="left" w:pos="426"/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/>
          <w:b/>
          <w:bCs/>
          <w:sz w:val="24"/>
          <w:szCs w:val="24"/>
          <w:lang w:val="x-none" w:eastAsia="x-none"/>
        </w:rPr>
      </w:pP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.1. Сторона, нарушившая условия настоящего Договор, обязана возместить другой стороне причиненные таким нарушением убытки.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.2. При разглашении одной из сторон сведений, относящихся к категории конфиденциальной информации, коммерческой тайне, виновная сторона несет ответственность и обязана возместить другой стороне понесенные ей в связи с этим убытки.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.3. Каждая сторона должна исполнять свои обязательства по настоящему договору надлежащим образом, оказывая другой стороне содействие в выполнении своих обязательств. 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Сторона, нарушившая обязательства по настоящему договору должна без промедления устранить эти нарушения.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.4. Если 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дал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родавцу 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недостоверные </w:t>
      </w:r>
      <w:proofErr w:type="gramStart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заверения/гарантии</w:t>
      </w:r>
      <w:proofErr w:type="gramEnd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в настоящем Договоре или связанные с предметом настоящего Договора, а также относительно полномочий на его заключение, производственных мощностей, финансового состояния, то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окупатель 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уплатить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родавцу 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штраф в размере 30 % от суммы настоящего Договора.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.5. По требованию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>родавца,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за неисполнение или ненадлежащее оказание услуг по настоящему договору,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окупатель 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обязуется уплатить неустойку в виде пени в размере 0,1% от стоимости договора за каждый календарный день просрочки.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.6. </w:t>
      </w:r>
      <w:proofErr w:type="gramStart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отказа 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предоставления Информации, согласно п. 8.7.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>родавец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.7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3 к настоящему Договору)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родавец 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направляет повторный запрос о предоставлении Информации по форме, указанной в п. 8.7. настоящего Договора, дополненной отсутствующей информацией с указанием сроков ее предоставления.</w:t>
      </w:r>
      <w:proofErr w:type="gramEnd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86E8D" w:rsidRPr="001E3BBA" w:rsidRDefault="001E3BBA" w:rsidP="001E3BBA">
      <w:pPr>
        <w:keepNext/>
        <w:keepLines/>
        <w:widowControl w:val="0"/>
        <w:tabs>
          <w:tab w:val="left" w:pos="298"/>
          <w:tab w:val="left" w:pos="426"/>
        </w:tabs>
        <w:spacing w:after="0" w:line="240" w:lineRule="auto"/>
        <w:ind w:left="709"/>
        <w:jc w:val="center"/>
        <w:outlineLvl w:val="1"/>
        <w:rPr>
          <w:rFonts w:ascii="Times New Roman" w:eastAsia="Arial Unicode MS" w:hAnsi="Times New Roman"/>
          <w:b/>
          <w:iCs/>
          <w:sz w:val="24"/>
          <w:szCs w:val="24"/>
          <w:lang w:val="x-none" w:eastAsia="x-none"/>
        </w:rPr>
      </w:pPr>
      <w:bookmarkStart w:id="4" w:name="bookmark11"/>
      <w:r>
        <w:rPr>
          <w:rFonts w:ascii="Times New Roman" w:eastAsia="Arial Unicode MS" w:hAnsi="Times New Roman"/>
          <w:b/>
          <w:iCs/>
          <w:sz w:val="24"/>
          <w:szCs w:val="24"/>
          <w:shd w:val="clear" w:color="auto" w:fill="FFFFFF"/>
          <w:lang w:eastAsia="x-none"/>
        </w:rPr>
        <w:t>8.</w:t>
      </w:r>
      <w:r w:rsidR="00F86E8D" w:rsidRPr="001E3BBA">
        <w:rPr>
          <w:rFonts w:ascii="Times New Roman" w:eastAsia="Arial Unicode MS" w:hAnsi="Times New Roman"/>
          <w:b/>
          <w:iCs/>
          <w:sz w:val="24"/>
          <w:szCs w:val="24"/>
          <w:shd w:val="clear" w:color="auto" w:fill="FFFFFF"/>
          <w:lang w:eastAsia="x-none"/>
        </w:rPr>
        <w:t>АНТИКОРРУПЦИОННАЯ ОГОВОРКА</w:t>
      </w:r>
    </w:p>
    <w:p w:rsidR="00F86E8D" w:rsidRPr="00F86E8D" w:rsidRDefault="00F86E8D" w:rsidP="00F86E8D">
      <w:pPr>
        <w:keepNext/>
        <w:keepLines/>
        <w:widowControl w:val="0"/>
        <w:tabs>
          <w:tab w:val="left" w:pos="298"/>
          <w:tab w:val="left" w:pos="426"/>
        </w:tabs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/>
          <w:b/>
          <w:iCs/>
          <w:sz w:val="24"/>
          <w:szCs w:val="24"/>
          <w:lang w:val="x-none" w:eastAsia="x-none"/>
        </w:rPr>
      </w:pPr>
    </w:p>
    <w:p w:rsidR="00F86E8D" w:rsidRPr="00F86E8D" w:rsidRDefault="00F86E8D" w:rsidP="00F86E8D">
      <w:pPr>
        <w:pStyle w:val="af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F86E8D" w:rsidRPr="00F86E8D" w:rsidRDefault="00D01622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окупатель </w:t>
      </w:r>
      <w:r w:rsidR="00F86E8D"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НК «Роснефть» в сети Интернет.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8.2.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неоправданных преимуществ по сравнению с другими контрагентами;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каких-либо гарантий;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-ускорение существующих процедур;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с даты направления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доходов, полученных преступным путем.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8.7.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проведения антикоррупционных проверок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 xml:space="preserve">окупатель 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437EB">
        <w:rPr>
          <w:rFonts w:ascii="Times New Roman" w:eastAsia="Times New Roman" w:hAnsi="Times New Roman"/>
          <w:sz w:val="24"/>
          <w:szCs w:val="24"/>
          <w:lang w:eastAsia="ru-RU"/>
        </w:rPr>
        <w:t>родавца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предоставить информацию о цепочке собственников Исполнителя,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  <w:proofErr w:type="gramEnd"/>
    </w:p>
    <w:p w:rsidR="00524F53" w:rsidRPr="00524F53" w:rsidRDefault="00524F53" w:rsidP="00524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gramStart"/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изменений в цепочке собственников Исполнителя включая бенефициаров (в том числе, конечных) и (или) в исполнительных органах Исполнитель обязуется в течение 5 (пяти) рабочих дней с даты внесения таких изменений предоставить соответствующую информацию Заказчику.</w:t>
      </w:r>
    </w:p>
    <w:p w:rsidR="00524F53" w:rsidRDefault="00524F53" w:rsidP="00524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Заказчика почтового отправления. Дополнительно Информация предоставляется на электронном носителе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86E8D" w:rsidRPr="00F86E8D" w:rsidRDefault="00F86E8D" w:rsidP="00524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24F53" w:rsidRDefault="00524F53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 xml:space="preserve">8.11. </w:t>
      </w:r>
      <w:proofErr w:type="gramStart"/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5D26AB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предоставить </w:t>
      </w:r>
      <w:r w:rsidR="005D26AB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524F5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2 к настоящему Договору.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8.12. 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51D4B">
        <w:rPr>
          <w:rFonts w:ascii="Times New Roman" w:eastAsia="Times New Roman" w:hAnsi="Times New Roman"/>
          <w:sz w:val="24"/>
          <w:szCs w:val="24"/>
          <w:lang w:eastAsia="ru-RU"/>
        </w:rPr>
        <w:t xml:space="preserve">родавец  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4F53" w:rsidRPr="00F86E8D" w:rsidRDefault="00524F53" w:rsidP="00524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8.13.</w:t>
      </w:r>
      <w:r w:rsidR="00551D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</w:t>
      </w:r>
      <w:r w:rsidR="00551D4B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  8.11 настоящего Договора, либо </w:t>
      </w:r>
      <w:r w:rsidR="00551D4B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</w:t>
      </w:r>
      <w:r w:rsidR="00551D4B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возместить </w:t>
      </w:r>
      <w:r w:rsidR="00551D4B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вреда, причиненного субъекту персональных данных.</w:t>
      </w:r>
    </w:p>
    <w:p w:rsidR="00687546" w:rsidRPr="00687546" w:rsidRDefault="003B6D24" w:rsidP="003B6D2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687546" w:rsidRPr="00687546">
        <w:rPr>
          <w:rFonts w:ascii="Times New Roman" w:hAnsi="Times New Roman"/>
          <w:b/>
          <w:bCs/>
          <w:sz w:val="24"/>
          <w:szCs w:val="24"/>
        </w:rPr>
        <w:t>. ЗАВЕРЕНИЯ И ГАРАНТИИ</w:t>
      </w:r>
    </w:p>
    <w:p w:rsidR="00524F53" w:rsidRPr="00524F53" w:rsidRDefault="00524F53" w:rsidP="00524F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24F53">
        <w:rPr>
          <w:rFonts w:ascii="Times New Roman" w:hAnsi="Times New Roman"/>
          <w:sz w:val="24"/>
          <w:szCs w:val="24"/>
        </w:rPr>
        <w:t xml:space="preserve">9.1. </w:t>
      </w:r>
      <w:r w:rsidR="00517716">
        <w:rPr>
          <w:rFonts w:ascii="Times New Roman" w:hAnsi="Times New Roman"/>
          <w:sz w:val="24"/>
          <w:szCs w:val="24"/>
        </w:rPr>
        <w:t>Покупатель</w:t>
      </w:r>
      <w:r w:rsidRPr="00524F53">
        <w:rPr>
          <w:rFonts w:ascii="Times New Roman" w:hAnsi="Times New Roman"/>
          <w:sz w:val="24"/>
          <w:szCs w:val="24"/>
        </w:rPr>
        <w:t xml:space="preserve"> заверяет </w:t>
      </w:r>
      <w:r w:rsidR="00517716">
        <w:rPr>
          <w:rFonts w:ascii="Times New Roman" w:hAnsi="Times New Roman"/>
          <w:sz w:val="24"/>
          <w:szCs w:val="24"/>
        </w:rPr>
        <w:t>Продавца</w:t>
      </w:r>
      <w:r w:rsidRPr="00524F53">
        <w:rPr>
          <w:rFonts w:ascii="Times New Roman" w:hAnsi="Times New Roman"/>
          <w:sz w:val="24"/>
          <w:szCs w:val="24"/>
        </w:rPr>
        <w:t xml:space="preserve"> о следующих обстоятельствах:</w:t>
      </w:r>
    </w:p>
    <w:p w:rsidR="00524F53" w:rsidRPr="00524F53" w:rsidRDefault="00524F53" w:rsidP="00524F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24F53">
        <w:rPr>
          <w:rFonts w:ascii="Times New Roman" w:hAnsi="Times New Roman"/>
          <w:sz w:val="24"/>
          <w:szCs w:val="24"/>
        </w:rPr>
        <w:t xml:space="preserve">– заключение и исполнение </w:t>
      </w:r>
      <w:r w:rsidR="00517716">
        <w:rPr>
          <w:rFonts w:ascii="Times New Roman" w:hAnsi="Times New Roman"/>
          <w:sz w:val="24"/>
          <w:szCs w:val="24"/>
        </w:rPr>
        <w:t xml:space="preserve">Покупателем </w:t>
      </w:r>
      <w:r w:rsidRPr="00524F53">
        <w:rPr>
          <w:rFonts w:ascii="Times New Roman" w:hAnsi="Times New Roman"/>
          <w:sz w:val="24"/>
          <w:szCs w:val="24"/>
        </w:rPr>
        <w:t>настоящего Договора, а также совершение всех действий, предусмотренных настоящим Договором, не противоречит учредительным и иным имеющим обязательную силу для  П</w:t>
      </w:r>
      <w:r w:rsidR="00517716">
        <w:rPr>
          <w:rFonts w:ascii="Times New Roman" w:hAnsi="Times New Roman"/>
          <w:sz w:val="24"/>
          <w:szCs w:val="24"/>
        </w:rPr>
        <w:t xml:space="preserve">окупателя </w:t>
      </w:r>
      <w:r w:rsidRPr="00524F53">
        <w:rPr>
          <w:rFonts w:ascii="Times New Roman" w:hAnsi="Times New Roman"/>
          <w:sz w:val="24"/>
          <w:szCs w:val="24"/>
        </w:rPr>
        <w:t>документов;</w:t>
      </w:r>
    </w:p>
    <w:p w:rsidR="00524F53" w:rsidRPr="00524F53" w:rsidRDefault="00524F53" w:rsidP="00524F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24F53">
        <w:rPr>
          <w:rFonts w:ascii="Times New Roman" w:hAnsi="Times New Roman"/>
          <w:sz w:val="24"/>
          <w:szCs w:val="24"/>
        </w:rPr>
        <w:t xml:space="preserve">–  </w:t>
      </w:r>
      <w:r w:rsidR="00517716">
        <w:rPr>
          <w:rFonts w:ascii="Times New Roman" w:hAnsi="Times New Roman"/>
          <w:sz w:val="24"/>
          <w:szCs w:val="24"/>
        </w:rPr>
        <w:t xml:space="preserve">Продавцу </w:t>
      </w:r>
      <w:r w:rsidRPr="00524F53">
        <w:rPr>
          <w:rFonts w:ascii="Times New Roman" w:hAnsi="Times New Roman"/>
          <w:sz w:val="24"/>
          <w:szCs w:val="24"/>
        </w:rPr>
        <w:t>не известно о наличии или угрозе предъявления исков, заявления требований либо проведения расследований или иных подобных действий, осуществляемых судебными, правоохранительными или административными органами, которые в случае вынесения решения не в пользу По</w:t>
      </w:r>
      <w:r w:rsidR="00517716">
        <w:rPr>
          <w:rFonts w:ascii="Times New Roman" w:hAnsi="Times New Roman"/>
          <w:sz w:val="24"/>
          <w:szCs w:val="24"/>
        </w:rPr>
        <w:t xml:space="preserve">купателя </w:t>
      </w:r>
      <w:r w:rsidRPr="00524F53">
        <w:rPr>
          <w:rFonts w:ascii="Times New Roman" w:hAnsi="Times New Roman"/>
          <w:sz w:val="24"/>
          <w:szCs w:val="24"/>
        </w:rPr>
        <w:t>могли бы отрицательно повлиять на возможность П</w:t>
      </w:r>
      <w:r w:rsidR="00517716">
        <w:rPr>
          <w:rFonts w:ascii="Times New Roman" w:hAnsi="Times New Roman"/>
          <w:sz w:val="24"/>
          <w:szCs w:val="24"/>
        </w:rPr>
        <w:t>родавца</w:t>
      </w:r>
      <w:r w:rsidRPr="00524F53">
        <w:rPr>
          <w:rFonts w:ascii="Times New Roman" w:hAnsi="Times New Roman"/>
          <w:sz w:val="24"/>
          <w:szCs w:val="24"/>
        </w:rPr>
        <w:t xml:space="preserve">  выполнять свои обязательства по настоящему Договору;</w:t>
      </w:r>
    </w:p>
    <w:p w:rsidR="003B6D24" w:rsidRPr="00687546" w:rsidRDefault="00524F53" w:rsidP="00524F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24F53">
        <w:rPr>
          <w:rFonts w:ascii="Times New Roman" w:hAnsi="Times New Roman"/>
          <w:sz w:val="24"/>
          <w:szCs w:val="24"/>
        </w:rPr>
        <w:t xml:space="preserve">9.2. </w:t>
      </w:r>
      <w:r w:rsidR="00517716">
        <w:rPr>
          <w:rFonts w:ascii="Times New Roman" w:hAnsi="Times New Roman"/>
          <w:sz w:val="24"/>
          <w:szCs w:val="24"/>
        </w:rPr>
        <w:t xml:space="preserve">Покупатель </w:t>
      </w:r>
      <w:r w:rsidRPr="00524F53">
        <w:rPr>
          <w:rFonts w:ascii="Times New Roman" w:hAnsi="Times New Roman"/>
          <w:sz w:val="24"/>
          <w:szCs w:val="24"/>
        </w:rPr>
        <w:t>имеет все необходимые разрешения, свидетельства или согласования государственных органов и иных организаций для исполнения обязательств, связанных с предметом настоящего Договора.</w:t>
      </w:r>
    </w:p>
    <w:p w:rsidR="00A342FA" w:rsidRPr="006D3FFC" w:rsidRDefault="003B6D24" w:rsidP="003B6D24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. Порядок разрешения споров</w:t>
      </w:r>
      <w:bookmarkEnd w:id="4"/>
    </w:p>
    <w:p w:rsidR="00A342FA" w:rsidRPr="006D3FFC" w:rsidRDefault="003B6D24" w:rsidP="003B6D24">
      <w:pPr>
        <w:tabs>
          <w:tab w:val="left" w:pos="11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.1. Обязателен претензионный порядок урегулирования споров, возникающих из настоящего договора.</w:t>
      </w:r>
    </w:p>
    <w:p w:rsidR="00A342FA" w:rsidRPr="006D3FFC" w:rsidRDefault="003B6D24" w:rsidP="003B6D24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обнаружения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недостачи и (или) несоответствия качества продукции срок предъявления претензии Покупателем П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30 календарных дней с момента составления акта о недостаче (несоответствии качества) продукции. К претензии должен быть приложен акт о приемке продукции с приложениями. Срок ответа на претензию - 10 календарных дней с момента ее получения П</w:t>
      </w:r>
      <w:r w:rsidR="00D01622">
        <w:rPr>
          <w:rFonts w:ascii="Times New Roman" w:eastAsia="Times New Roman" w:hAnsi="Times New Roman"/>
          <w:sz w:val="24"/>
          <w:szCs w:val="24"/>
          <w:lang w:eastAsia="ru-RU"/>
        </w:rPr>
        <w:t>родавцом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42FA" w:rsidRDefault="003B6D24" w:rsidP="003B6D24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.3. Все споры, разногласия и требования, возникающие из настоящего договора или в связи с ним, в том числе, касающиеся его исполнения, прекращения или нед</w:t>
      </w:r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ействительности, подлежат разре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шению в арбитражном суде </w:t>
      </w:r>
      <w:r w:rsidR="00F86E8D">
        <w:rPr>
          <w:rFonts w:ascii="Times New Roman" w:eastAsia="Times New Roman" w:hAnsi="Times New Roman"/>
          <w:sz w:val="24"/>
          <w:szCs w:val="24"/>
          <w:lang w:eastAsia="ru-RU"/>
        </w:rPr>
        <w:t>Республики Башкортостан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342FA" w:rsidRPr="006D3FFC" w:rsidRDefault="003B6D24" w:rsidP="008A7F64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5" w:name="bookmark12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. Прочие условия</w:t>
      </w:r>
      <w:bookmarkEnd w:id="5"/>
    </w:p>
    <w:p w:rsidR="00A342FA" w:rsidRPr="006D3FFC" w:rsidRDefault="003B6D24" w:rsidP="003B6D24">
      <w:pPr>
        <w:tabs>
          <w:tab w:val="left" w:pos="111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11.1.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не является договором присоединения. Стороны признают, что они были свободны в определении условий при заключении настоящего договора.</w:t>
      </w:r>
    </w:p>
    <w:p w:rsidR="00A342FA" w:rsidRPr="006D3FFC" w:rsidRDefault="003B6D24" w:rsidP="003B6D2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11.2.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всем вопросам, не урегулированным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договором, стороны будут руково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дствоваться положениями действующего законодательства Российской Федерации.</w:t>
      </w:r>
    </w:p>
    <w:p w:rsidR="00A342FA" w:rsidRPr="006D3FFC" w:rsidRDefault="003B6D24" w:rsidP="003B6D24">
      <w:pPr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11.3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может быть изменен и/или дополнен только по взаимному соглашению сторон.</w:t>
      </w:r>
    </w:p>
    <w:p w:rsidR="00A342FA" w:rsidRPr="006D3FFC" w:rsidRDefault="003B6D24" w:rsidP="003B6D24">
      <w:pPr>
        <w:tabs>
          <w:tab w:val="left" w:pos="108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11.4.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изменения и дополнения к настоящему договору, а также спецификации к настоящему договору имеют силу в том случае, если они оформлены в письменной форме в виде единого документа и подписаны уполномоченными представителями сторон.</w:t>
      </w:r>
    </w:p>
    <w:p w:rsidR="00A342FA" w:rsidRPr="006D3FFC" w:rsidRDefault="003B6D24" w:rsidP="003B6D24">
      <w:pPr>
        <w:tabs>
          <w:tab w:val="left" w:pos="1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.5. Все спецификации и дополнительные соглашения к настоящему Договору, подписанные уполномоченными представителям сторон, являются его неотъемлемой частью.</w:t>
      </w:r>
    </w:p>
    <w:p w:rsidR="00A342FA" w:rsidRPr="006D3FFC" w:rsidRDefault="003B6D24" w:rsidP="003B6D24">
      <w:pPr>
        <w:tabs>
          <w:tab w:val="left" w:pos="112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.6. Не допускается передача прав по договору одной стороной без письменного согласия другой стороны.</w:t>
      </w:r>
    </w:p>
    <w:p w:rsidR="00A342FA" w:rsidRPr="006D3FFC" w:rsidRDefault="003B6D24" w:rsidP="003B6D24">
      <w:pPr>
        <w:tabs>
          <w:tab w:val="left" w:pos="112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.7. По</w:t>
      </w:r>
      <w:r w:rsidR="007056C2">
        <w:rPr>
          <w:rFonts w:ascii="Times New Roman" w:eastAsia="Times New Roman" w:hAnsi="Times New Roman"/>
          <w:sz w:val="24"/>
          <w:szCs w:val="24"/>
          <w:lang w:eastAsia="ru-RU"/>
        </w:rPr>
        <w:t xml:space="preserve">купатель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 оформленным с его стороны договором обязан представить П</w:t>
      </w:r>
      <w:r w:rsidR="007056C2">
        <w:rPr>
          <w:rFonts w:ascii="Times New Roman" w:eastAsia="Times New Roman" w:hAnsi="Times New Roman"/>
          <w:sz w:val="24"/>
          <w:szCs w:val="24"/>
          <w:lang w:eastAsia="ru-RU"/>
        </w:rPr>
        <w:t xml:space="preserve">родавцу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заверенные копии следующих документов: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государственной регистрации в качестве юридического лица;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свидетельства о постановке на учет в налоговом органе;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выписки из единого государственного реестра юридических лиц на дату, не </w:t>
      </w:r>
      <w:proofErr w:type="gramStart"/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позднее</w:t>
      </w:r>
      <w:proofErr w:type="gramEnd"/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за один месяц до подписания договора;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праве собственности на помещение, договора аренды помещения или иных документов, подтверждающих нахождение организации по адресу, указанному в ее учредительных документах;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решения учредителя или протокола общего собрания о назначении директора, доверенности, иных документов, подтверждающих полномочия представителей организации на подписание договора, актов, счетов-фактур и иных документов;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4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карточки с образцами подписей лиц, подписывающих соответствующие документы, и оттиска печати организации;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лицензии, если деятельность контрагента подлежит лицензированию;</w:t>
      </w:r>
    </w:p>
    <w:p w:rsidR="00A342FA" w:rsidRPr="006D3FFC" w:rsidRDefault="00A342FA" w:rsidP="003B6D24">
      <w:pPr>
        <w:numPr>
          <w:ilvl w:val="0"/>
          <w:numId w:val="11"/>
        </w:num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баланса за последний отчетный период с отметкой о предоставлении в налоговый орган.</w:t>
      </w:r>
    </w:p>
    <w:p w:rsidR="00A342FA" w:rsidRPr="006D3FFC" w:rsidRDefault="003B6D24" w:rsidP="003B6D24">
      <w:pPr>
        <w:tabs>
          <w:tab w:val="left" w:pos="11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.8. Настоящий Договор представляет собой полный текст соглашения между Сторонами в отношении предмета Договора. Вся переписка и переговоры, ранее имевшие место между Сторонами, после подписания Договора теряют силу.</w:t>
      </w:r>
    </w:p>
    <w:p w:rsidR="00465FE1" w:rsidRDefault="003B6D24" w:rsidP="00465FE1">
      <w:pPr>
        <w:tabs>
          <w:tab w:val="left" w:pos="121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11.9.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Договор составлен на русском языке в двух экземплярах, по одному для каждой из сторон.</w:t>
      </w:r>
      <w:r w:rsidR="00465FE1" w:rsidRPr="00465F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65FE1" w:rsidRPr="0008764F" w:rsidRDefault="00465FE1" w:rsidP="00465FE1">
      <w:pPr>
        <w:tabs>
          <w:tab w:val="left" w:pos="121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12. Ответственность контрагентов за несогласованную у</w:t>
      </w:r>
      <w:r w:rsidRPr="0008764F">
        <w:rPr>
          <w:rFonts w:ascii="Times New Roman" w:eastAsia="Times New Roman" w:hAnsi="Times New Roman"/>
          <w:b/>
          <w:sz w:val="24"/>
          <w:szCs w:val="24"/>
          <w:lang w:eastAsia="ru-RU"/>
        </w:rPr>
        <w:t>ступк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у//залог права требования</w:t>
      </w:r>
    </w:p>
    <w:p w:rsidR="00465FE1" w:rsidRPr="006617C2" w:rsidRDefault="00465FE1" w:rsidP="00465FE1">
      <w:pPr>
        <w:pStyle w:val="af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Уступка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Покупателем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>Продавца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оформляемого путем подписания трехстороннего уведомления между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Покупателем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>Продавцом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Третьей стороной</w:t>
      </w:r>
      <w:r w:rsidR="006617C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</w:t>
      </w:r>
      <w:r w:rsidR="006617C2" w:rsidRPr="006617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применимо</w:t>
      </w:r>
      <w:r w:rsidRPr="006617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65FE1" w:rsidRPr="003B6D24" w:rsidRDefault="00465FE1" w:rsidP="00465FE1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невыполнения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Покупателем 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обязанности по получению письменного согласия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>Продавца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Покупатель 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выплачивает </w:t>
      </w:r>
      <w:r w:rsidR="009275F0">
        <w:rPr>
          <w:rFonts w:ascii="Times New Roman" w:eastAsia="Times New Roman" w:hAnsi="Times New Roman"/>
          <w:bCs/>
          <w:sz w:val="24"/>
          <w:szCs w:val="24"/>
          <w:lang w:eastAsia="ru-RU"/>
        </w:rPr>
        <w:t>Продавцу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штраф в размере 5% от суммы уступки, залога, но не менее 200 тыс. рублей за каждый такой факт несогласованной уступки, залога</w:t>
      </w:r>
      <w:r w:rsidR="006617C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</w:t>
      </w:r>
      <w:r w:rsidR="006617C2" w:rsidRPr="006617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применимо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465FE1" w:rsidRDefault="00465FE1" w:rsidP="00465FE1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12.2 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Условие в абзаце 1 п.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 необходимости получения письменного согласия </w:t>
      </w:r>
      <w:r w:rsidR="00746E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Продавца 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</w:t>
      </w:r>
      <w:r w:rsidR="00746EC7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Покупателем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</w:t>
      </w:r>
      <w:r w:rsidR="00746E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Продавец 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имеет право в одностороннем внесудебном порядке отказаться от исполнения Договора без возмещения убытков </w:t>
      </w:r>
      <w:r w:rsidR="00746EC7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Покупателю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>, причиненных прекращением Договор</w:t>
      </w:r>
      <w:proofErr w:type="gramStart"/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617C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proofErr w:type="gramEnd"/>
      <w:r w:rsidR="006617C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617C2" w:rsidRPr="006617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применимо</w:t>
      </w:r>
      <w:r w:rsidRPr="0068754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25636" w:rsidRDefault="00425636" w:rsidP="003B6D24">
      <w:pPr>
        <w:tabs>
          <w:tab w:val="left" w:pos="116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2FA" w:rsidRPr="006D3FFC" w:rsidRDefault="00A342FA" w:rsidP="003B6D24">
      <w:pPr>
        <w:tabs>
          <w:tab w:val="left" w:pos="116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465FE1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. Срок действия договора</w:t>
      </w:r>
    </w:p>
    <w:p w:rsidR="00A342FA" w:rsidRPr="006D3FFC" w:rsidRDefault="00A342FA" w:rsidP="003B6D24">
      <w:pPr>
        <w:tabs>
          <w:tab w:val="left" w:pos="1190"/>
          <w:tab w:val="left" w:leader="underscore" w:pos="4934"/>
          <w:tab w:val="left" w:leader="underscore" w:pos="6845"/>
          <w:tab w:val="left" w:leader="underscore" w:pos="7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65FE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вступает в силу с момента его заключения и действует до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 xml:space="preserve"> «___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>_______ 201__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г., а в части расчетов, до полного и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>сполнения сторонами своих обяза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тельств.</w:t>
      </w:r>
    </w:p>
    <w:p w:rsidR="00A342FA" w:rsidRDefault="003B6D24" w:rsidP="003B6D24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65FE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Настоящий договор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взаимному согласию сторон (пу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тем составления соглашения о расторжении договора) или по иным основаниям, пред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усмотренным дей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ствующим законодательством.</w:t>
      </w:r>
    </w:p>
    <w:p w:rsidR="00687546" w:rsidRDefault="00687546" w:rsidP="00465FE1">
      <w:pPr>
        <w:tabs>
          <w:tab w:val="left" w:pos="121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6D24" w:rsidRDefault="003B6D24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F86E8D" w:rsidRPr="001E3BBA" w:rsidRDefault="00F86E8D" w:rsidP="001E3BBA">
      <w:pPr>
        <w:pStyle w:val="af0"/>
        <w:numPr>
          <w:ilvl w:val="0"/>
          <w:numId w:val="27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1E3BBA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ar-SA"/>
        </w:rPr>
        <w:t>Перечень приложений к Договору.</w:t>
      </w:r>
    </w:p>
    <w:p w:rsidR="00F86E8D" w:rsidRPr="00F911EB" w:rsidRDefault="00F86E8D" w:rsidP="00F86E8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Приложение № 1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–</w:t>
      </w:r>
      <w:r w:rsidRPr="00F86E8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Форма спецификации к договору самовывоз</w:t>
      </w:r>
      <w:r w:rsidRPr="00F86E8D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F911EB" w:rsidRDefault="00F911EB" w:rsidP="00F911EB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F911EB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Приложение №1.1 к ТЗ график вывоза</w:t>
      </w:r>
    </w:p>
    <w:p w:rsidR="00F911EB" w:rsidRPr="00F86E8D" w:rsidRDefault="00F911EB" w:rsidP="00F911EB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F911EB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Приложение №1.2 требования на реализацию отходов масел РБ</w:t>
      </w:r>
    </w:p>
    <w:p w:rsidR="00F86E8D" w:rsidRPr="00F86E8D" w:rsidRDefault="00F86E8D" w:rsidP="00F86E8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Приложение № 2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– </w:t>
      </w:r>
      <w:r w:rsidRPr="00F86E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Информация о цепочке собственников контрагента, включая бенефициаров (в том числе, конечных);</w:t>
      </w:r>
    </w:p>
    <w:p w:rsidR="00F86E8D" w:rsidRPr="00F86E8D" w:rsidRDefault="00F86E8D" w:rsidP="00F86E8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Приложение № 3</w:t>
      </w:r>
      <w:r w:rsidRPr="00F86E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Форма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накладной ТОРГ -12</w:t>
      </w:r>
      <w:r w:rsidRPr="00F86E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F86E8D" w:rsidRPr="00F86E8D" w:rsidRDefault="00F86E8D" w:rsidP="00F86E8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Приложение  № 4</w:t>
      </w:r>
      <w:r w:rsidRPr="00F86E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доверенности М-2;</w:t>
      </w:r>
    </w:p>
    <w:p w:rsidR="00F86E8D" w:rsidRPr="00F86E8D" w:rsidRDefault="00F86E8D" w:rsidP="00F86E8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Приложение  №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F86E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Форма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подтверждения контрагентом согласия на обработку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персональных данных</w:t>
      </w:r>
      <w:r w:rsidRPr="00F86E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86E8D" w:rsidRDefault="00F86E8D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080D1C" w:rsidRDefault="001E3BBA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15</w:t>
      </w:r>
      <w:r w:rsidR="00080D1C" w:rsidRPr="00F739C6">
        <w:rPr>
          <w:b/>
        </w:rPr>
        <w:t xml:space="preserve">. </w:t>
      </w:r>
      <w:r w:rsidR="002C0B7E">
        <w:rPr>
          <w:b/>
        </w:rPr>
        <w:t xml:space="preserve">ЮРИДИЧЕСКИЕ </w:t>
      </w:r>
      <w:r w:rsidR="00080D1C" w:rsidRPr="00F739C6">
        <w:rPr>
          <w:b/>
        </w:rPr>
        <w:t>АДРЕСА И РЕКВИЗИТЫ СТОРОН</w:t>
      </w:r>
    </w:p>
    <w:p w:rsidR="003B6D24" w:rsidRDefault="003B6D24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tbl>
      <w:tblPr>
        <w:tblW w:w="9560" w:type="dxa"/>
        <w:tblInd w:w="250" w:type="dxa"/>
        <w:tblLook w:val="0000" w:firstRow="0" w:lastRow="0" w:firstColumn="0" w:lastColumn="0" w:noHBand="0" w:noVBand="0"/>
      </w:tblPr>
      <w:tblGrid>
        <w:gridCol w:w="4916"/>
        <w:gridCol w:w="4644"/>
      </w:tblGrid>
      <w:tr w:rsidR="003B6D24" w:rsidRPr="003B6D24" w:rsidTr="003B6D24">
        <w:trPr>
          <w:trHeight w:val="4498"/>
        </w:trPr>
        <w:tc>
          <w:tcPr>
            <w:tcW w:w="4916" w:type="dxa"/>
          </w:tcPr>
          <w:p w:rsidR="003B6D24" w:rsidRPr="003B6D24" w:rsidRDefault="00751813" w:rsidP="003B6D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Продавец</w:t>
            </w:r>
          </w:p>
          <w:tbl>
            <w:tblPr>
              <w:tblW w:w="0" w:type="auto"/>
              <w:tblInd w:w="34" w:type="dxa"/>
              <w:tblLook w:val="00A0" w:firstRow="1" w:lastRow="0" w:firstColumn="1" w:lastColumn="0" w:noHBand="0" w:noVBand="0"/>
            </w:tblPr>
            <w:tblGrid>
              <w:gridCol w:w="4536"/>
            </w:tblGrid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ind w:left="20" w:hanging="20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Юридический адрес: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>450570, Российская Федерация, Республика Башкортостан, Уфимский район, село Жуково, улица Центральная, дом 75, корпус 1.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ind w:left="20" w:hanging="20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Почтовый адрес: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>450570, Российская Федерация, Республика Башкортостан, Уфимский район, село Жуково, улица Центральная, дом 75, корпус 1.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ind w:left="20" w:hanging="20"/>
                    <w:rPr>
                      <w:rFonts w:ascii="Times New Roman" w:hAnsi="Times New Roman"/>
                      <w:lang w:val="en-US"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ИНН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>0274089610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ind w:left="23" w:hanging="23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КПП </w:t>
                  </w:r>
                  <w:r w:rsidR="00EB4568"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785150001</w:t>
                  </w:r>
                </w:p>
                <w:p w:rsidR="0027330D" w:rsidRDefault="0027330D">
                  <w:pPr>
                    <w:spacing w:after="0" w:line="240" w:lineRule="auto"/>
                    <w:ind w:left="23" w:hanging="23"/>
                    <w:rPr>
                      <w:rFonts w:ascii="Times New Roman" w:hAnsi="Times New Roman"/>
                      <w:lang w:val="en-US"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ОГРН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>1020202560729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Расчетный счет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>40702810412120002887 в Самарском филиале АО «ВБРР»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ind w:left="20" w:hanging="20"/>
                    <w:rPr>
                      <w:rFonts w:ascii="Times New Roman" w:hAnsi="Times New Roman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/>
                      <w:lang w:eastAsia="ru-RU"/>
                    </w:rPr>
                    <w:t>Кор. счет</w:t>
                  </w:r>
                  <w:proofErr w:type="gramEnd"/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 xml:space="preserve"> 30101810400000000876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ind w:left="20" w:hanging="20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БИК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>043601876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Tr="0027330D">
              <w:tc>
                <w:tcPr>
                  <w:tcW w:w="4536" w:type="dxa"/>
                  <w:hideMark/>
                </w:tcPr>
                <w:p w:rsidR="0027330D" w:rsidRDefault="0027330D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ОКПО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>05209555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</w:tc>
            </w:tr>
            <w:tr w:rsidR="0027330D" w:rsidRPr="00941887" w:rsidTr="0027330D">
              <w:tc>
                <w:tcPr>
                  <w:tcW w:w="4536" w:type="dxa"/>
                </w:tcPr>
                <w:p w:rsidR="0027330D" w:rsidRDefault="0027330D">
                  <w:pPr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Тел./факс: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instrText xml:space="preserve"> FORMTEXT </w:instrTex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Cs/>
                      <w:noProof/>
                      <w:lang w:eastAsia="ru-RU"/>
                    </w:rPr>
                    <w:t xml:space="preserve">(347) 210–18-01  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fldChar w:fldCharType="end"/>
                  </w:r>
                </w:p>
                <w:p w:rsidR="00EB4568" w:rsidRDefault="00EB4568">
                  <w:pPr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Место нахождения и адрес филиала: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353560,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РФ, Краснодарский край,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г. Славянск-на-Кубани, ул. Пролетарская, д.5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Почтовый адрес: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353560, РФ, Краснодарский край,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г. Славянск-на-Кубани, ул. Пролетарская, д.5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Факс: 8-861-46-2-24-04 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Телефон: 8-861-46-2-24-04 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Электронный адрес: </w:t>
                  </w:r>
                  <w:r w:rsidRPr="00EB4568">
                    <w:rPr>
                      <w:rFonts w:ascii="Times New Roman" w:hAnsi="Times New Roman"/>
                      <w:highlight w:val="lightGray"/>
                      <w:lang w:val="en-US" w:eastAsia="ru-RU"/>
                    </w:rPr>
                    <w:t>info</w:t>
                  </w: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-</w:t>
                  </w:r>
                  <w:proofErr w:type="spellStart"/>
                  <w:r w:rsidRPr="00EB4568">
                    <w:rPr>
                      <w:rFonts w:ascii="Times New Roman" w:hAnsi="Times New Roman"/>
                      <w:highlight w:val="lightGray"/>
                      <w:lang w:val="en-US" w:eastAsia="ru-RU"/>
                    </w:rPr>
                    <w:t>snk</w:t>
                  </w:r>
                  <w:proofErr w:type="spellEnd"/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@</w:t>
                  </w:r>
                  <w:proofErr w:type="spellStart"/>
                  <w:r w:rsidRPr="00EB4568">
                    <w:rPr>
                      <w:rFonts w:ascii="Times New Roman" w:hAnsi="Times New Roman"/>
                      <w:highlight w:val="lightGray"/>
                      <w:lang w:val="en-US" w:eastAsia="ru-RU"/>
                    </w:rPr>
                    <w:t>rn</w:t>
                  </w:r>
                  <w:proofErr w:type="spellEnd"/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-</w:t>
                  </w:r>
                  <w:r w:rsidRPr="00EB4568">
                    <w:rPr>
                      <w:rFonts w:ascii="Times New Roman" w:hAnsi="Times New Roman"/>
                      <w:highlight w:val="lightGray"/>
                      <w:lang w:val="en-US" w:eastAsia="ru-RU"/>
                    </w:rPr>
                    <w:t>transport</w:t>
                  </w: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.</w:t>
                  </w:r>
                  <w:proofErr w:type="spellStart"/>
                  <w:r w:rsidRPr="00EB4568">
                    <w:rPr>
                      <w:rFonts w:ascii="Times New Roman" w:hAnsi="Times New Roman"/>
                      <w:highlight w:val="lightGray"/>
                      <w:lang w:val="en-US" w:eastAsia="ru-RU"/>
                    </w:rPr>
                    <w:t>ru</w:t>
                  </w:r>
                  <w:proofErr w:type="spellEnd"/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 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ИНН 0274089610 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КПП 237043001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ОГРН 1020202560729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Банковские реквизиты: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proofErr w:type="gramStart"/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р</w:t>
                  </w:r>
                  <w:proofErr w:type="gramEnd"/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/с </w:t>
                  </w:r>
                  <w:r>
                    <w:rPr>
                      <w:rFonts w:ascii="Times New Roman" w:hAnsi="Times New Roman"/>
                      <w:highlight w:val="lightGray"/>
                      <w:lang w:eastAsia="ru-RU"/>
                    </w:rPr>
                    <w:t>407 028 104 121 200 028 87</w:t>
                  </w: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 </w:t>
                  </w:r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в    </w:t>
                  </w:r>
                  <w:r w:rsidR="00413FA7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Самарском филиале </w:t>
                  </w: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Акционерного Общества</w:t>
                  </w:r>
                  <w:r w:rsidR="00413FA7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 </w:t>
                  </w: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>"Всероссийский Банк Развития Регионов"</w:t>
                  </w:r>
                  <w:bookmarkStart w:id="6" w:name="_GoBack"/>
                  <w:bookmarkEnd w:id="6"/>
                </w:p>
                <w:p w:rsidR="00EB4568" w:rsidRPr="00EB4568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к/с   </w:t>
                  </w:r>
                  <w:r w:rsidR="00413FA7">
                    <w:rPr>
                      <w:rFonts w:ascii="Times New Roman" w:hAnsi="Times New Roman"/>
                      <w:highlight w:val="lightGray"/>
                      <w:lang w:eastAsia="ru-RU"/>
                    </w:rPr>
                    <w:t>301 018 104 000 000 008 76</w:t>
                  </w:r>
                  <w:r w:rsidRPr="00EB4568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 </w:t>
                  </w:r>
                </w:p>
                <w:p w:rsidR="00EB4568" w:rsidRPr="00941887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941887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БИК   </w:t>
                  </w:r>
                  <w:r w:rsidR="00413FA7">
                    <w:rPr>
                      <w:rFonts w:ascii="Times New Roman" w:hAnsi="Times New Roman"/>
                      <w:highlight w:val="lightGray"/>
                      <w:lang w:eastAsia="ru-RU"/>
                    </w:rPr>
                    <w:t>043601876</w:t>
                  </w:r>
                  <w:r w:rsidRPr="00941887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 </w:t>
                  </w:r>
                </w:p>
                <w:p w:rsidR="00EB4568" w:rsidRPr="00941887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highlight w:val="lightGray"/>
                      <w:lang w:eastAsia="ru-RU"/>
                    </w:rPr>
                  </w:pPr>
                  <w:r w:rsidRPr="00941887">
                    <w:rPr>
                      <w:rFonts w:ascii="Times New Roman" w:hAnsi="Times New Roman"/>
                      <w:highlight w:val="lightGray"/>
                      <w:lang w:eastAsia="ru-RU"/>
                    </w:rPr>
                    <w:t xml:space="preserve">ОКВЭД 49,4 </w:t>
                  </w:r>
                </w:p>
                <w:p w:rsidR="0027330D" w:rsidRPr="00941887" w:rsidRDefault="00EB4568" w:rsidP="00EB4568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941887">
                    <w:rPr>
                      <w:rFonts w:ascii="Times New Roman" w:hAnsi="Times New Roman"/>
                      <w:highlight w:val="lightGray"/>
                      <w:lang w:eastAsia="ru-RU"/>
                    </w:rPr>
                    <w:t>ОКПО   19867724</w:t>
                  </w:r>
                </w:p>
              </w:tc>
            </w:tr>
          </w:tbl>
          <w:p w:rsidR="003B6D24" w:rsidRPr="00941887" w:rsidRDefault="0027330D" w:rsidP="003B6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18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44" w:type="dxa"/>
          </w:tcPr>
          <w:p w:rsidR="003B6D24" w:rsidRPr="003B6D24" w:rsidRDefault="00751813" w:rsidP="003B6D24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3B6D24" w:rsidRPr="003B6D24" w:rsidRDefault="003B6D24" w:rsidP="003B6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24" w:rsidRPr="003B6D24" w:rsidTr="003B6D24">
        <w:trPr>
          <w:trHeight w:val="1205"/>
        </w:trPr>
        <w:tc>
          <w:tcPr>
            <w:tcW w:w="4916" w:type="dxa"/>
          </w:tcPr>
          <w:p w:rsidR="003B6D24" w:rsidRPr="003B6D24" w:rsidRDefault="00751813" w:rsidP="003B6D24">
            <w:pPr>
              <w:widowControl w:val="0"/>
              <w:snapToGrid w:val="0"/>
              <w:ind w:left="284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3B6D24" w:rsidRPr="003B6D24" w:rsidRDefault="003B6D24" w:rsidP="003B6D2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3B6D24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3B6D24" w:rsidRPr="003B6D24" w:rsidRDefault="003B6D24" w:rsidP="003B6D24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3B6D2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(</w:t>
            </w:r>
            <w:r w:rsidRPr="003B6D2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Доверенность №</w:t>
            </w:r>
            <w:r w:rsidR="0027330D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РНТ/ГО/95/18 от 16.07.2018 г</w:t>
            </w:r>
            <w:r w:rsidRPr="003B6D2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.)</w:t>
            </w:r>
          </w:p>
          <w:p w:rsidR="003B6D24" w:rsidRPr="003B6D24" w:rsidRDefault="003B6D24" w:rsidP="003B6D2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</w:p>
          <w:p w:rsidR="003B6D24" w:rsidRPr="003B6D24" w:rsidRDefault="003B6D24" w:rsidP="003B6D24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B6D2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_______________ /</w:t>
            </w:r>
            <w:r w:rsidRPr="003B6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7330D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Мотин М.В.</w:t>
            </w:r>
            <w:r w:rsidRPr="003B6D2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3B6D24" w:rsidRPr="003B6D24" w:rsidRDefault="003B6D24" w:rsidP="003B6D2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3B6D24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644" w:type="dxa"/>
          </w:tcPr>
          <w:p w:rsidR="003B6D24" w:rsidRPr="003B6D24" w:rsidRDefault="00751813" w:rsidP="003B6D24">
            <w:pPr>
              <w:widowControl w:val="0"/>
              <w:ind w:left="284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3B6D24" w:rsidRPr="003B6D24" w:rsidRDefault="003B6D24" w:rsidP="003B6D24">
            <w:pPr>
              <w:widowControl w:val="0"/>
              <w:spacing w:after="0" w:line="240" w:lineRule="auto"/>
              <w:ind w:firstLine="709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</w:p>
          <w:p w:rsidR="003B6D24" w:rsidRPr="003B6D24" w:rsidRDefault="003B6D24" w:rsidP="003B6D24">
            <w:pPr>
              <w:widowControl w:val="0"/>
              <w:spacing w:after="0" w:line="240" w:lineRule="auto"/>
              <w:ind w:firstLine="709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3B6D24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______________</w:t>
            </w:r>
            <w:r w:rsidRPr="003B6D24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3B6D24" w:rsidRPr="003B6D24" w:rsidRDefault="003B6D24" w:rsidP="003B6D24">
            <w:pPr>
              <w:widowControl w:val="0"/>
              <w:spacing w:after="0" w:line="240" w:lineRule="auto"/>
              <w:ind w:firstLine="709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3B6D24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CE7AF5" w:rsidRPr="0044623C" w:rsidRDefault="00CE7AF5" w:rsidP="003B6D24">
      <w:pPr>
        <w:pStyle w:val="3"/>
        <w:keepNext w:val="0"/>
        <w:widowControl w:val="0"/>
        <w:spacing w:before="0" w:after="0" w:line="276" w:lineRule="auto"/>
        <w:jc w:val="right"/>
        <w:rPr>
          <w:rFonts w:ascii="Times New Roman" w:hAnsi="Times New Roman"/>
          <w:b w:val="0"/>
          <w:sz w:val="24"/>
          <w:szCs w:val="24"/>
        </w:rPr>
      </w:pPr>
    </w:p>
    <w:sectPr w:rsidR="00CE7AF5" w:rsidRPr="0044623C" w:rsidSect="0044623C">
      <w:footerReference w:type="default" r:id="rId9"/>
      <w:pgSz w:w="11906" w:h="16838"/>
      <w:pgMar w:top="567" w:right="709" w:bottom="426" w:left="1134" w:header="0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8BA" w:rsidRDefault="00B658BA" w:rsidP="002C0B7E">
      <w:pPr>
        <w:spacing w:after="0" w:line="240" w:lineRule="auto"/>
      </w:pPr>
      <w:r>
        <w:separator/>
      </w:r>
    </w:p>
  </w:endnote>
  <w:endnote w:type="continuationSeparator" w:id="0">
    <w:p w:rsidR="00B658BA" w:rsidRDefault="00B658BA" w:rsidP="002C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7E" w:rsidRDefault="005042F5" w:rsidP="00C70998">
    <w:pPr>
      <w:pStyle w:val="ae"/>
      <w:tabs>
        <w:tab w:val="clear" w:pos="4677"/>
        <w:tab w:val="clear" w:pos="9355"/>
        <w:tab w:val="left" w:pos="6375"/>
      </w:tabs>
    </w:pPr>
    <w:r>
      <w:rPr>
        <w:rFonts w:ascii="Times New Roman" w:hAnsi="Times New Roman"/>
        <w:color w:val="000000"/>
        <w:sz w:val="24"/>
        <w:szCs w:val="24"/>
      </w:rPr>
      <w:t>Продавец</w:t>
    </w:r>
    <w:r w:rsidR="00C70998">
      <w:t xml:space="preserve"> ____________________</w:t>
    </w:r>
    <w:r w:rsidR="0050173B">
      <w:t xml:space="preserve">                                           </w:t>
    </w:r>
    <w:r>
      <w:rPr>
        <w:rFonts w:ascii="Times New Roman" w:hAnsi="Times New Roman"/>
        <w:sz w:val="24"/>
        <w:szCs w:val="24"/>
      </w:rPr>
      <w:t>Покупатель</w:t>
    </w:r>
    <w:r w:rsidR="00C70998">
      <w:t xml:space="preserve"> 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8BA" w:rsidRDefault="00B658BA" w:rsidP="002C0B7E">
      <w:pPr>
        <w:spacing w:after="0" w:line="240" w:lineRule="auto"/>
      </w:pPr>
      <w:r>
        <w:separator/>
      </w:r>
    </w:p>
  </w:footnote>
  <w:footnote w:type="continuationSeparator" w:id="0">
    <w:p w:rsidR="00B658BA" w:rsidRDefault="00B658BA" w:rsidP="002C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23043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C062D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D82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C60B6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8291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98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E85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962E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2A5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7B0AB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217AB"/>
    <w:multiLevelType w:val="multilevel"/>
    <w:tmpl w:val="B4E8A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>
    <w:nsid w:val="07351CB0"/>
    <w:multiLevelType w:val="multilevel"/>
    <w:tmpl w:val="1144D1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F1C5633"/>
    <w:multiLevelType w:val="multilevel"/>
    <w:tmpl w:val="462ED3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3">
    <w:nsid w:val="17A42ABF"/>
    <w:multiLevelType w:val="hybridMultilevel"/>
    <w:tmpl w:val="43C0ACAA"/>
    <w:lvl w:ilvl="0" w:tplc="349A7F76">
      <w:start w:val="1"/>
      <w:numFmt w:val="decimal"/>
      <w:lvlText w:val="%1."/>
      <w:lvlJc w:val="left"/>
      <w:pPr>
        <w:ind w:left="4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0" w:hanging="360"/>
      </w:pPr>
    </w:lvl>
    <w:lvl w:ilvl="2" w:tplc="0419001B" w:tentative="1">
      <w:start w:val="1"/>
      <w:numFmt w:val="lowerRoman"/>
      <w:lvlText w:val="%3."/>
      <w:lvlJc w:val="right"/>
      <w:pPr>
        <w:ind w:left="5620" w:hanging="180"/>
      </w:pPr>
    </w:lvl>
    <w:lvl w:ilvl="3" w:tplc="0419000F" w:tentative="1">
      <w:start w:val="1"/>
      <w:numFmt w:val="decimal"/>
      <w:lvlText w:val="%4."/>
      <w:lvlJc w:val="left"/>
      <w:pPr>
        <w:ind w:left="6340" w:hanging="360"/>
      </w:pPr>
    </w:lvl>
    <w:lvl w:ilvl="4" w:tplc="04190019" w:tentative="1">
      <w:start w:val="1"/>
      <w:numFmt w:val="lowerLetter"/>
      <w:lvlText w:val="%5."/>
      <w:lvlJc w:val="left"/>
      <w:pPr>
        <w:ind w:left="7060" w:hanging="360"/>
      </w:pPr>
    </w:lvl>
    <w:lvl w:ilvl="5" w:tplc="0419001B" w:tentative="1">
      <w:start w:val="1"/>
      <w:numFmt w:val="lowerRoman"/>
      <w:lvlText w:val="%6."/>
      <w:lvlJc w:val="right"/>
      <w:pPr>
        <w:ind w:left="7780" w:hanging="180"/>
      </w:pPr>
    </w:lvl>
    <w:lvl w:ilvl="6" w:tplc="0419000F" w:tentative="1">
      <w:start w:val="1"/>
      <w:numFmt w:val="decimal"/>
      <w:lvlText w:val="%7."/>
      <w:lvlJc w:val="left"/>
      <w:pPr>
        <w:ind w:left="8500" w:hanging="360"/>
      </w:pPr>
    </w:lvl>
    <w:lvl w:ilvl="7" w:tplc="04190019" w:tentative="1">
      <w:start w:val="1"/>
      <w:numFmt w:val="lowerLetter"/>
      <w:lvlText w:val="%8."/>
      <w:lvlJc w:val="left"/>
      <w:pPr>
        <w:ind w:left="9220" w:hanging="360"/>
      </w:pPr>
    </w:lvl>
    <w:lvl w:ilvl="8" w:tplc="0419001B" w:tentative="1">
      <w:start w:val="1"/>
      <w:numFmt w:val="lowerRoman"/>
      <w:lvlText w:val="%9."/>
      <w:lvlJc w:val="right"/>
      <w:pPr>
        <w:ind w:left="9940" w:hanging="180"/>
      </w:pPr>
    </w:lvl>
  </w:abstractNum>
  <w:abstractNum w:abstractNumId="14">
    <w:nsid w:val="1D463B4E"/>
    <w:multiLevelType w:val="multilevel"/>
    <w:tmpl w:val="D1C062E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25ED3B7B"/>
    <w:multiLevelType w:val="hybridMultilevel"/>
    <w:tmpl w:val="F170F6FA"/>
    <w:lvl w:ilvl="0" w:tplc="78CA5088">
      <w:start w:val="8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6">
    <w:nsid w:val="288A6C6E"/>
    <w:multiLevelType w:val="multilevel"/>
    <w:tmpl w:val="2E0AAE70"/>
    <w:lvl w:ilvl="0">
      <w:start w:val="8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theme="minorBidi" w:hint="default"/>
        <w:b w:val="0"/>
      </w:rPr>
    </w:lvl>
  </w:abstractNum>
  <w:abstractNum w:abstractNumId="17">
    <w:nsid w:val="2E35615C"/>
    <w:multiLevelType w:val="multilevel"/>
    <w:tmpl w:val="4BB49D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1E318CE"/>
    <w:multiLevelType w:val="multilevel"/>
    <w:tmpl w:val="BE94C8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C83340F"/>
    <w:multiLevelType w:val="multilevel"/>
    <w:tmpl w:val="BF8A93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0">
    <w:nsid w:val="3FD45F68"/>
    <w:multiLevelType w:val="hybridMultilevel"/>
    <w:tmpl w:val="D700A858"/>
    <w:lvl w:ilvl="0" w:tplc="04190001">
      <w:start w:val="1"/>
      <w:numFmt w:val="bullet"/>
      <w:lvlText w:val=""/>
      <w:lvlJc w:val="left"/>
      <w:pPr>
        <w:ind w:left="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1">
    <w:nsid w:val="515740E2"/>
    <w:multiLevelType w:val="multilevel"/>
    <w:tmpl w:val="C5F4C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3551BCA"/>
    <w:multiLevelType w:val="multilevel"/>
    <w:tmpl w:val="7422BDB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D141347"/>
    <w:multiLevelType w:val="hybridMultilevel"/>
    <w:tmpl w:val="E0C441F4"/>
    <w:lvl w:ilvl="0" w:tplc="02608878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00902D7"/>
    <w:multiLevelType w:val="hybridMultilevel"/>
    <w:tmpl w:val="C638F7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0A11BB"/>
    <w:multiLevelType w:val="hybridMultilevel"/>
    <w:tmpl w:val="CD04A144"/>
    <w:lvl w:ilvl="0" w:tplc="319A699A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02428"/>
    <w:multiLevelType w:val="hybridMultilevel"/>
    <w:tmpl w:val="FE6E5D82"/>
    <w:lvl w:ilvl="0" w:tplc="0A162A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15"/>
  </w:num>
  <w:num w:numId="14">
    <w:abstractNumId w:val="13"/>
  </w:num>
  <w:num w:numId="15">
    <w:abstractNumId w:val="10"/>
  </w:num>
  <w:num w:numId="16">
    <w:abstractNumId w:val="21"/>
  </w:num>
  <w:num w:numId="17">
    <w:abstractNumId w:val="26"/>
  </w:num>
  <w:num w:numId="18">
    <w:abstractNumId w:val="16"/>
  </w:num>
  <w:num w:numId="19">
    <w:abstractNumId w:val="23"/>
  </w:num>
  <w:num w:numId="20">
    <w:abstractNumId w:val="19"/>
  </w:num>
  <w:num w:numId="21">
    <w:abstractNumId w:val="22"/>
  </w:num>
  <w:num w:numId="22">
    <w:abstractNumId w:val="11"/>
  </w:num>
  <w:num w:numId="23">
    <w:abstractNumId w:val="12"/>
  </w:num>
  <w:num w:numId="24">
    <w:abstractNumId w:val="20"/>
  </w:num>
  <w:num w:numId="25">
    <w:abstractNumId w:val="14"/>
  </w:num>
  <w:num w:numId="26">
    <w:abstractNumId w:val="1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94"/>
    <w:rsid w:val="00000050"/>
    <w:rsid w:val="000068CE"/>
    <w:rsid w:val="00011B9C"/>
    <w:rsid w:val="00013C30"/>
    <w:rsid w:val="00024B93"/>
    <w:rsid w:val="000251AC"/>
    <w:rsid w:val="000418C7"/>
    <w:rsid w:val="0004721E"/>
    <w:rsid w:val="00047ACA"/>
    <w:rsid w:val="000577A7"/>
    <w:rsid w:val="000613AF"/>
    <w:rsid w:val="0006328A"/>
    <w:rsid w:val="0006520E"/>
    <w:rsid w:val="00080D1C"/>
    <w:rsid w:val="0008218C"/>
    <w:rsid w:val="0008764F"/>
    <w:rsid w:val="00091DCF"/>
    <w:rsid w:val="00095169"/>
    <w:rsid w:val="00096A94"/>
    <w:rsid w:val="000A4101"/>
    <w:rsid w:val="000C1F2E"/>
    <w:rsid w:val="000C4170"/>
    <w:rsid w:val="000C5972"/>
    <w:rsid w:val="000D4594"/>
    <w:rsid w:val="000E03EA"/>
    <w:rsid w:val="00100BD1"/>
    <w:rsid w:val="00112518"/>
    <w:rsid w:val="00124581"/>
    <w:rsid w:val="001332E1"/>
    <w:rsid w:val="00141EE8"/>
    <w:rsid w:val="00144E7C"/>
    <w:rsid w:val="001461FF"/>
    <w:rsid w:val="001606F1"/>
    <w:rsid w:val="001678B9"/>
    <w:rsid w:val="00170C5B"/>
    <w:rsid w:val="0017457A"/>
    <w:rsid w:val="00185A09"/>
    <w:rsid w:val="00190820"/>
    <w:rsid w:val="001913DF"/>
    <w:rsid w:val="001A17EA"/>
    <w:rsid w:val="001A56F8"/>
    <w:rsid w:val="001B3F21"/>
    <w:rsid w:val="001C4331"/>
    <w:rsid w:val="001C47DA"/>
    <w:rsid w:val="001C632F"/>
    <w:rsid w:val="001D7B46"/>
    <w:rsid w:val="001E0312"/>
    <w:rsid w:val="001E3BBA"/>
    <w:rsid w:val="001E42B7"/>
    <w:rsid w:val="00206902"/>
    <w:rsid w:val="0021184D"/>
    <w:rsid w:val="0021352A"/>
    <w:rsid w:val="00214B32"/>
    <w:rsid w:val="002277AA"/>
    <w:rsid w:val="00235BD5"/>
    <w:rsid w:val="002405D4"/>
    <w:rsid w:val="002449E2"/>
    <w:rsid w:val="00251479"/>
    <w:rsid w:val="002530B2"/>
    <w:rsid w:val="00257B57"/>
    <w:rsid w:val="00265AE8"/>
    <w:rsid w:val="00267B55"/>
    <w:rsid w:val="00271B25"/>
    <w:rsid w:val="0027330D"/>
    <w:rsid w:val="002748E4"/>
    <w:rsid w:val="00275E22"/>
    <w:rsid w:val="00276032"/>
    <w:rsid w:val="00276B48"/>
    <w:rsid w:val="00284D9E"/>
    <w:rsid w:val="00286BDA"/>
    <w:rsid w:val="00294889"/>
    <w:rsid w:val="00294FDF"/>
    <w:rsid w:val="00296B33"/>
    <w:rsid w:val="002B1BCE"/>
    <w:rsid w:val="002C05A6"/>
    <w:rsid w:val="002C0B7E"/>
    <w:rsid w:val="002C10B9"/>
    <w:rsid w:val="002C3C3E"/>
    <w:rsid w:val="002C4012"/>
    <w:rsid w:val="002D3D80"/>
    <w:rsid w:val="002D7334"/>
    <w:rsid w:val="002E0010"/>
    <w:rsid w:val="002E1B19"/>
    <w:rsid w:val="002F1B15"/>
    <w:rsid w:val="002F7153"/>
    <w:rsid w:val="003019DC"/>
    <w:rsid w:val="00305CE7"/>
    <w:rsid w:val="003109A4"/>
    <w:rsid w:val="00311FE1"/>
    <w:rsid w:val="003143AA"/>
    <w:rsid w:val="0033469A"/>
    <w:rsid w:val="00336272"/>
    <w:rsid w:val="003410F5"/>
    <w:rsid w:val="00352147"/>
    <w:rsid w:val="003749C4"/>
    <w:rsid w:val="0037589A"/>
    <w:rsid w:val="0038435F"/>
    <w:rsid w:val="003949AC"/>
    <w:rsid w:val="003A087F"/>
    <w:rsid w:val="003A666C"/>
    <w:rsid w:val="003B28C8"/>
    <w:rsid w:val="003B6D24"/>
    <w:rsid w:val="003C5703"/>
    <w:rsid w:val="003C7786"/>
    <w:rsid w:val="003D31E3"/>
    <w:rsid w:val="003D6E7F"/>
    <w:rsid w:val="003D7CDD"/>
    <w:rsid w:val="00403582"/>
    <w:rsid w:val="00405751"/>
    <w:rsid w:val="00413FA7"/>
    <w:rsid w:val="00420D96"/>
    <w:rsid w:val="004220B6"/>
    <w:rsid w:val="00425636"/>
    <w:rsid w:val="00427835"/>
    <w:rsid w:val="00433D8D"/>
    <w:rsid w:val="00441887"/>
    <w:rsid w:val="0044623C"/>
    <w:rsid w:val="00454D6A"/>
    <w:rsid w:val="00455215"/>
    <w:rsid w:val="00455457"/>
    <w:rsid w:val="004639B5"/>
    <w:rsid w:val="00465FE1"/>
    <w:rsid w:val="00466CCC"/>
    <w:rsid w:val="00467DA9"/>
    <w:rsid w:val="004731EC"/>
    <w:rsid w:val="0048511D"/>
    <w:rsid w:val="0048775F"/>
    <w:rsid w:val="00493853"/>
    <w:rsid w:val="004966C8"/>
    <w:rsid w:val="004A631D"/>
    <w:rsid w:val="004A643A"/>
    <w:rsid w:val="004B4E06"/>
    <w:rsid w:val="004C26A0"/>
    <w:rsid w:val="004C3FFC"/>
    <w:rsid w:val="004C5754"/>
    <w:rsid w:val="004D6706"/>
    <w:rsid w:val="004E159B"/>
    <w:rsid w:val="00500D1D"/>
    <w:rsid w:val="0050173B"/>
    <w:rsid w:val="005042F5"/>
    <w:rsid w:val="00511E00"/>
    <w:rsid w:val="00513FD7"/>
    <w:rsid w:val="0051407D"/>
    <w:rsid w:val="00514F40"/>
    <w:rsid w:val="005165DA"/>
    <w:rsid w:val="00517716"/>
    <w:rsid w:val="0052401F"/>
    <w:rsid w:val="00524F53"/>
    <w:rsid w:val="005306B9"/>
    <w:rsid w:val="005318F6"/>
    <w:rsid w:val="0053450B"/>
    <w:rsid w:val="00534BC5"/>
    <w:rsid w:val="005416C9"/>
    <w:rsid w:val="005437EB"/>
    <w:rsid w:val="00551D4B"/>
    <w:rsid w:val="005532A2"/>
    <w:rsid w:val="0055428D"/>
    <w:rsid w:val="005560B6"/>
    <w:rsid w:val="005608D0"/>
    <w:rsid w:val="00561C5E"/>
    <w:rsid w:val="00561F3D"/>
    <w:rsid w:val="0056545B"/>
    <w:rsid w:val="00566478"/>
    <w:rsid w:val="005746E3"/>
    <w:rsid w:val="00580809"/>
    <w:rsid w:val="00587CFF"/>
    <w:rsid w:val="00590952"/>
    <w:rsid w:val="005976A6"/>
    <w:rsid w:val="00597E49"/>
    <w:rsid w:val="005A148B"/>
    <w:rsid w:val="005A4AFB"/>
    <w:rsid w:val="005B0E26"/>
    <w:rsid w:val="005B1589"/>
    <w:rsid w:val="005C5DA2"/>
    <w:rsid w:val="005D26AB"/>
    <w:rsid w:val="005D27D3"/>
    <w:rsid w:val="005E0F24"/>
    <w:rsid w:val="005E0FA6"/>
    <w:rsid w:val="005E3BE8"/>
    <w:rsid w:val="005E60A7"/>
    <w:rsid w:val="005F6949"/>
    <w:rsid w:val="006015BB"/>
    <w:rsid w:val="00605890"/>
    <w:rsid w:val="00605B59"/>
    <w:rsid w:val="00606B62"/>
    <w:rsid w:val="00614DC5"/>
    <w:rsid w:val="00620B07"/>
    <w:rsid w:val="006220D0"/>
    <w:rsid w:val="0062262D"/>
    <w:rsid w:val="0063686D"/>
    <w:rsid w:val="0064130E"/>
    <w:rsid w:val="00653BEF"/>
    <w:rsid w:val="00654158"/>
    <w:rsid w:val="00657525"/>
    <w:rsid w:val="00657DBC"/>
    <w:rsid w:val="006617C2"/>
    <w:rsid w:val="00682424"/>
    <w:rsid w:val="00684A88"/>
    <w:rsid w:val="00687546"/>
    <w:rsid w:val="00690040"/>
    <w:rsid w:val="006A0863"/>
    <w:rsid w:val="006A323F"/>
    <w:rsid w:val="006A39C1"/>
    <w:rsid w:val="006C2230"/>
    <w:rsid w:val="006C314E"/>
    <w:rsid w:val="006C3DFA"/>
    <w:rsid w:val="006D2B36"/>
    <w:rsid w:val="006D61BC"/>
    <w:rsid w:val="006D6EEF"/>
    <w:rsid w:val="006E06A1"/>
    <w:rsid w:val="006E0CD5"/>
    <w:rsid w:val="006E3360"/>
    <w:rsid w:val="006E4413"/>
    <w:rsid w:val="007056C2"/>
    <w:rsid w:val="0071485B"/>
    <w:rsid w:val="0071495E"/>
    <w:rsid w:val="007306A5"/>
    <w:rsid w:val="00733D05"/>
    <w:rsid w:val="00735004"/>
    <w:rsid w:val="00736329"/>
    <w:rsid w:val="00741697"/>
    <w:rsid w:val="00746EC7"/>
    <w:rsid w:val="00751813"/>
    <w:rsid w:val="00752412"/>
    <w:rsid w:val="007635C7"/>
    <w:rsid w:val="007655BC"/>
    <w:rsid w:val="00766B85"/>
    <w:rsid w:val="00776A9A"/>
    <w:rsid w:val="00783191"/>
    <w:rsid w:val="00794AD6"/>
    <w:rsid w:val="00794F01"/>
    <w:rsid w:val="0079540F"/>
    <w:rsid w:val="00795D1E"/>
    <w:rsid w:val="007A3A11"/>
    <w:rsid w:val="007A5182"/>
    <w:rsid w:val="007A75DE"/>
    <w:rsid w:val="007B7F30"/>
    <w:rsid w:val="007E01BB"/>
    <w:rsid w:val="007E0A4C"/>
    <w:rsid w:val="007E25EB"/>
    <w:rsid w:val="007F0855"/>
    <w:rsid w:val="007F5429"/>
    <w:rsid w:val="007F6F73"/>
    <w:rsid w:val="00800DCA"/>
    <w:rsid w:val="008020F1"/>
    <w:rsid w:val="00802B42"/>
    <w:rsid w:val="008072F1"/>
    <w:rsid w:val="00815BEA"/>
    <w:rsid w:val="00832A7B"/>
    <w:rsid w:val="00832B56"/>
    <w:rsid w:val="00836C18"/>
    <w:rsid w:val="00837C67"/>
    <w:rsid w:val="00840103"/>
    <w:rsid w:val="00866D74"/>
    <w:rsid w:val="00874444"/>
    <w:rsid w:val="00880190"/>
    <w:rsid w:val="00884928"/>
    <w:rsid w:val="00885AB8"/>
    <w:rsid w:val="008873B2"/>
    <w:rsid w:val="008947ED"/>
    <w:rsid w:val="008A7F64"/>
    <w:rsid w:val="008B56DD"/>
    <w:rsid w:val="008B6657"/>
    <w:rsid w:val="008C1136"/>
    <w:rsid w:val="008D7550"/>
    <w:rsid w:val="008F0D58"/>
    <w:rsid w:val="008F371B"/>
    <w:rsid w:val="00903D29"/>
    <w:rsid w:val="0091162D"/>
    <w:rsid w:val="00912624"/>
    <w:rsid w:val="00912854"/>
    <w:rsid w:val="00917737"/>
    <w:rsid w:val="00917869"/>
    <w:rsid w:val="009209A1"/>
    <w:rsid w:val="0092136F"/>
    <w:rsid w:val="00921810"/>
    <w:rsid w:val="00925CEF"/>
    <w:rsid w:val="009275F0"/>
    <w:rsid w:val="00934E4A"/>
    <w:rsid w:val="00941887"/>
    <w:rsid w:val="0094489E"/>
    <w:rsid w:val="009457FB"/>
    <w:rsid w:val="00950AF5"/>
    <w:rsid w:val="00951349"/>
    <w:rsid w:val="00981338"/>
    <w:rsid w:val="00982A48"/>
    <w:rsid w:val="00990774"/>
    <w:rsid w:val="00992748"/>
    <w:rsid w:val="00996E3A"/>
    <w:rsid w:val="009A5D19"/>
    <w:rsid w:val="009B3C09"/>
    <w:rsid w:val="009B4E36"/>
    <w:rsid w:val="009B67C9"/>
    <w:rsid w:val="009C4AAC"/>
    <w:rsid w:val="009C4DC4"/>
    <w:rsid w:val="009D18CE"/>
    <w:rsid w:val="009D6A14"/>
    <w:rsid w:val="009E0D49"/>
    <w:rsid w:val="009F0E46"/>
    <w:rsid w:val="009F44A6"/>
    <w:rsid w:val="00A007D0"/>
    <w:rsid w:val="00A04E83"/>
    <w:rsid w:val="00A063A7"/>
    <w:rsid w:val="00A22C08"/>
    <w:rsid w:val="00A342FA"/>
    <w:rsid w:val="00A54CEB"/>
    <w:rsid w:val="00A60C87"/>
    <w:rsid w:val="00A63D73"/>
    <w:rsid w:val="00A643B4"/>
    <w:rsid w:val="00A74248"/>
    <w:rsid w:val="00A75721"/>
    <w:rsid w:val="00A84893"/>
    <w:rsid w:val="00A85205"/>
    <w:rsid w:val="00A95394"/>
    <w:rsid w:val="00A97CDA"/>
    <w:rsid w:val="00AA21E8"/>
    <w:rsid w:val="00AB1EF4"/>
    <w:rsid w:val="00AC0FF6"/>
    <w:rsid w:val="00AD131A"/>
    <w:rsid w:val="00AE32F9"/>
    <w:rsid w:val="00AF10DB"/>
    <w:rsid w:val="00AF156B"/>
    <w:rsid w:val="00AF1ECB"/>
    <w:rsid w:val="00AF2D2C"/>
    <w:rsid w:val="00B03C36"/>
    <w:rsid w:val="00B041D5"/>
    <w:rsid w:val="00B0742B"/>
    <w:rsid w:val="00B2698B"/>
    <w:rsid w:val="00B359FB"/>
    <w:rsid w:val="00B41099"/>
    <w:rsid w:val="00B45079"/>
    <w:rsid w:val="00B53907"/>
    <w:rsid w:val="00B658BA"/>
    <w:rsid w:val="00B66317"/>
    <w:rsid w:val="00B81BC7"/>
    <w:rsid w:val="00B82B48"/>
    <w:rsid w:val="00B859A1"/>
    <w:rsid w:val="00B87456"/>
    <w:rsid w:val="00B93851"/>
    <w:rsid w:val="00B94654"/>
    <w:rsid w:val="00B95179"/>
    <w:rsid w:val="00BA0DAD"/>
    <w:rsid w:val="00BA706A"/>
    <w:rsid w:val="00BC31FC"/>
    <w:rsid w:val="00BD3FEB"/>
    <w:rsid w:val="00BD78D9"/>
    <w:rsid w:val="00BE778A"/>
    <w:rsid w:val="00BF2264"/>
    <w:rsid w:val="00BF376A"/>
    <w:rsid w:val="00BF4124"/>
    <w:rsid w:val="00C011F8"/>
    <w:rsid w:val="00C132F7"/>
    <w:rsid w:val="00C2797D"/>
    <w:rsid w:val="00C43BA6"/>
    <w:rsid w:val="00C43F7F"/>
    <w:rsid w:val="00C521DC"/>
    <w:rsid w:val="00C61399"/>
    <w:rsid w:val="00C64195"/>
    <w:rsid w:val="00C70998"/>
    <w:rsid w:val="00C70E06"/>
    <w:rsid w:val="00C71E80"/>
    <w:rsid w:val="00C7534F"/>
    <w:rsid w:val="00C8063F"/>
    <w:rsid w:val="00C83D2E"/>
    <w:rsid w:val="00C9126F"/>
    <w:rsid w:val="00C955FE"/>
    <w:rsid w:val="00C97800"/>
    <w:rsid w:val="00CA7A4E"/>
    <w:rsid w:val="00CC1BC2"/>
    <w:rsid w:val="00CC7D3E"/>
    <w:rsid w:val="00CD68B8"/>
    <w:rsid w:val="00CE15E7"/>
    <w:rsid w:val="00CE7AF5"/>
    <w:rsid w:val="00CF7B53"/>
    <w:rsid w:val="00D01622"/>
    <w:rsid w:val="00D035B3"/>
    <w:rsid w:val="00D04E2A"/>
    <w:rsid w:val="00D060BB"/>
    <w:rsid w:val="00D131F8"/>
    <w:rsid w:val="00D159D8"/>
    <w:rsid w:val="00D15B30"/>
    <w:rsid w:val="00D22C6E"/>
    <w:rsid w:val="00D32552"/>
    <w:rsid w:val="00D4673A"/>
    <w:rsid w:val="00D526F1"/>
    <w:rsid w:val="00D52F66"/>
    <w:rsid w:val="00D636A0"/>
    <w:rsid w:val="00D71B87"/>
    <w:rsid w:val="00D71D9D"/>
    <w:rsid w:val="00D736EA"/>
    <w:rsid w:val="00D73AB6"/>
    <w:rsid w:val="00D96051"/>
    <w:rsid w:val="00DA77D6"/>
    <w:rsid w:val="00DB11E8"/>
    <w:rsid w:val="00DB723C"/>
    <w:rsid w:val="00DC607E"/>
    <w:rsid w:val="00DD08FA"/>
    <w:rsid w:val="00DD0F85"/>
    <w:rsid w:val="00DF2F7E"/>
    <w:rsid w:val="00DF4D0B"/>
    <w:rsid w:val="00E27E14"/>
    <w:rsid w:val="00E27E79"/>
    <w:rsid w:val="00E30042"/>
    <w:rsid w:val="00E32DA8"/>
    <w:rsid w:val="00E475AA"/>
    <w:rsid w:val="00E52B8C"/>
    <w:rsid w:val="00E65910"/>
    <w:rsid w:val="00E7277D"/>
    <w:rsid w:val="00E862E1"/>
    <w:rsid w:val="00E92BB9"/>
    <w:rsid w:val="00EA003A"/>
    <w:rsid w:val="00EA7999"/>
    <w:rsid w:val="00EB4568"/>
    <w:rsid w:val="00EB777C"/>
    <w:rsid w:val="00EC4860"/>
    <w:rsid w:val="00ED0B4E"/>
    <w:rsid w:val="00ED6575"/>
    <w:rsid w:val="00EE2A50"/>
    <w:rsid w:val="00EE69D7"/>
    <w:rsid w:val="00EE7D94"/>
    <w:rsid w:val="00EF24B7"/>
    <w:rsid w:val="00EF2CF5"/>
    <w:rsid w:val="00F0218E"/>
    <w:rsid w:val="00F05398"/>
    <w:rsid w:val="00F06200"/>
    <w:rsid w:val="00F11779"/>
    <w:rsid w:val="00F12CF9"/>
    <w:rsid w:val="00F3089D"/>
    <w:rsid w:val="00F41985"/>
    <w:rsid w:val="00F4430C"/>
    <w:rsid w:val="00F50BD5"/>
    <w:rsid w:val="00F52B08"/>
    <w:rsid w:val="00F626EF"/>
    <w:rsid w:val="00F62942"/>
    <w:rsid w:val="00F6591F"/>
    <w:rsid w:val="00F72B5D"/>
    <w:rsid w:val="00F739C6"/>
    <w:rsid w:val="00F86E8D"/>
    <w:rsid w:val="00F911EB"/>
    <w:rsid w:val="00FB6CFC"/>
    <w:rsid w:val="00FC4442"/>
    <w:rsid w:val="00FC6937"/>
    <w:rsid w:val="00FD4787"/>
    <w:rsid w:val="00FE79B1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5976A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45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71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495E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37589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2449E2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560FA1"/>
    <w:rPr>
      <w:lang w:eastAsia="en-US"/>
    </w:rPr>
  </w:style>
  <w:style w:type="table" w:styleId="a9">
    <w:name w:val="Table Grid"/>
    <w:basedOn w:val="a1"/>
    <w:locked/>
    <w:rsid w:val="00F73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2C0B7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C0B7E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C0B7E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0B7E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976A6"/>
    <w:rPr>
      <w:rFonts w:ascii="Cambria" w:eastAsia="Times New Roman" w:hAnsi="Cambria"/>
      <w:b/>
      <w:bCs/>
      <w:color w:val="000000"/>
      <w:sz w:val="26"/>
      <w:szCs w:val="26"/>
    </w:rPr>
  </w:style>
  <w:style w:type="character" w:customStyle="1" w:styleId="2">
    <w:name w:val="Заголовок №2_"/>
    <w:link w:val="20"/>
    <w:locked/>
    <w:rsid w:val="005976A6"/>
    <w:rPr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5976A6"/>
    <w:pPr>
      <w:shd w:val="clear" w:color="auto" w:fill="FFFFFF"/>
      <w:spacing w:after="240" w:line="230" w:lineRule="exact"/>
      <w:ind w:hanging="1020"/>
      <w:jc w:val="center"/>
      <w:outlineLvl w:val="1"/>
    </w:pPr>
    <w:rPr>
      <w:sz w:val="19"/>
      <w:szCs w:val="19"/>
      <w:lang w:eastAsia="ru-RU"/>
    </w:rPr>
  </w:style>
  <w:style w:type="paragraph" w:customStyle="1" w:styleId="1CStyle5">
    <w:name w:val="1CStyle5"/>
    <w:rsid w:val="0064130E"/>
    <w:pPr>
      <w:spacing w:after="200" w:line="276" w:lineRule="auto"/>
      <w:jc w:val="right"/>
    </w:pPr>
    <w:rPr>
      <w:rFonts w:ascii="Arial" w:eastAsia="Times New Roman" w:hAnsi="Arial"/>
      <w:szCs w:val="22"/>
    </w:rPr>
  </w:style>
  <w:style w:type="paragraph" w:styleId="af0">
    <w:name w:val="List Paragraph"/>
    <w:basedOn w:val="a"/>
    <w:uiPriority w:val="34"/>
    <w:qFormat/>
    <w:rsid w:val="00981338"/>
    <w:pPr>
      <w:ind w:left="720"/>
    </w:pPr>
    <w:rPr>
      <w:rFonts w:cs="Calibri"/>
    </w:rPr>
  </w:style>
  <w:style w:type="paragraph" w:styleId="af1">
    <w:name w:val="No Spacing"/>
    <w:uiPriority w:val="1"/>
    <w:qFormat/>
    <w:rsid w:val="00981338"/>
    <w:rPr>
      <w:rFonts w:eastAsia="Times New Roman" w:cs="Calibri"/>
      <w:sz w:val="22"/>
      <w:szCs w:val="22"/>
    </w:rPr>
  </w:style>
  <w:style w:type="character" w:customStyle="1" w:styleId="af2">
    <w:name w:val="Основной текст_"/>
    <w:link w:val="11"/>
    <w:locked/>
    <w:rsid w:val="00A342FA"/>
    <w:rPr>
      <w:sz w:val="19"/>
      <w:szCs w:val="19"/>
      <w:shd w:val="clear" w:color="auto" w:fill="FFFFFF"/>
    </w:rPr>
  </w:style>
  <w:style w:type="paragraph" w:customStyle="1" w:styleId="11">
    <w:name w:val="Основной текст11"/>
    <w:basedOn w:val="a"/>
    <w:link w:val="af2"/>
    <w:rsid w:val="00A342FA"/>
    <w:pPr>
      <w:shd w:val="clear" w:color="auto" w:fill="FFFFFF"/>
      <w:spacing w:before="240" w:after="240" w:line="240" w:lineRule="atLeast"/>
      <w:jc w:val="both"/>
    </w:pPr>
    <w:rPr>
      <w:sz w:val="19"/>
      <w:szCs w:val="19"/>
      <w:lang w:eastAsia="ru-RU"/>
    </w:rPr>
  </w:style>
  <w:style w:type="character" w:customStyle="1" w:styleId="1">
    <w:name w:val="Заголовок №1_"/>
    <w:link w:val="10"/>
    <w:rsid w:val="00465FE1"/>
    <w:rPr>
      <w:rFonts w:ascii="Times New Roman" w:hAnsi="Times New Roman"/>
      <w:b/>
      <w:bCs/>
      <w:spacing w:val="-10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65FE1"/>
    <w:pPr>
      <w:shd w:val="clear" w:color="auto" w:fill="FFFFFF"/>
      <w:spacing w:before="180" w:after="180" w:line="240" w:lineRule="atLeast"/>
      <w:outlineLvl w:val="0"/>
    </w:pPr>
    <w:rPr>
      <w:rFonts w:ascii="Times New Roman" w:hAnsi="Times New Roman"/>
      <w:b/>
      <w:bCs/>
      <w:spacing w:val="-1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5976A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45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71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495E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37589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2449E2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560FA1"/>
    <w:rPr>
      <w:lang w:eastAsia="en-US"/>
    </w:rPr>
  </w:style>
  <w:style w:type="table" w:styleId="a9">
    <w:name w:val="Table Grid"/>
    <w:basedOn w:val="a1"/>
    <w:locked/>
    <w:rsid w:val="00F73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2C0B7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C0B7E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C0B7E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0B7E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976A6"/>
    <w:rPr>
      <w:rFonts w:ascii="Cambria" w:eastAsia="Times New Roman" w:hAnsi="Cambria"/>
      <w:b/>
      <w:bCs/>
      <w:color w:val="000000"/>
      <w:sz w:val="26"/>
      <w:szCs w:val="26"/>
    </w:rPr>
  </w:style>
  <w:style w:type="character" w:customStyle="1" w:styleId="2">
    <w:name w:val="Заголовок №2_"/>
    <w:link w:val="20"/>
    <w:locked/>
    <w:rsid w:val="005976A6"/>
    <w:rPr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5976A6"/>
    <w:pPr>
      <w:shd w:val="clear" w:color="auto" w:fill="FFFFFF"/>
      <w:spacing w:after="240" w:line="230" w:lineRule="exact"/>
      <w:ind w:hanging="1020"/>
      <w:jc w:val="center"/>
      <w:outlineLvl w:val="1"/>
    </w:pPr>
    <w:rPr>
      <w:sz w:val="19"/>
      <w:szCs w:val="19"/>
      <w:lang w:eastAsia="ru-RU"/>
    </w:rPr>
  </w:style>
  <w:style w:type="paragraph" w:customStyle="1" w:styleId="1CStyle5">
    <w:name w:val="1CStyle5"/>
    <w:rsid w:val="0064130E"/>
    <w:pPr>
      <w:spacing w:after="200" w:line="276" w:lineRule="auto"/>
      <w:jc w:val="right"/>
    </w:pPr>
    <w:rPr>
      <w:rFonts w:ascii="Arial" w:eastAsia="Times New Roman" w:hAnsi="Arial"/>
      <w:szCs w:val="22"/>
    </w:rPr>
  </w:style>
  <w:style w:type="paragraph" w:styleId="af0">
    <w:name w:val="List Paragraph"/>
    <w:basedOn w:val="a"/>
    <w:uiPriority w:val="34"/>
    <w:qFormat/>
    <w:rsid w:val="00981338"/>
    <w:pPr>
      <w:ind w:left="720"/>
    </w:pPr>
    <w:rPr>
      <w:rFonts w:cs="Calibri"/>
    </w:rPr>
  </w:style>
  <w:style w:type="paragraph" w:styleId="af1">
    <w:name w:val="No Spacing"/>
    <w:uiPriority w:val="1"/>
    <w:qFormat/>
    <w:rsid w:val="00981338"/>
    <w:rPr>
      <w:rFonts w:eastAsia="Times New Roman" w:cs="Calibri"/>
      <w:sz w:val="22"/>
      <w:szCs w:val="22"/>
    </w:rPr>
  </w:style>
  <w:style w:type="character" w:customStyle="1" w:styleId="af2">
    <w:name w:val="Основной текст_"/>
    <w:link w:val="11"/>
    <w:locked/>
    <w:rsid w:val="00A342FA"/>
    <w:rPr>
      <w:sz w:val="19"/>
      <w:szCs w:val="19"/>
      <w:shd w:val="clear" w:color="auto" w:fill="FFFFFF"/>
    </w:rPr>
  </w:style>
  <w:style w:type="paragraph" w:customStyle="1" w:styleId="11">
    <w:name w:val="Основной текст11"/>
    <w:basedOn w:val="a"/>
    <w:link w:val="af2"/>
    <w:rsid w:val="00A342FA"/>
    <w:pPr>
      <w:shd w:val="clear" w:color="auto" w:fill="FFFFFF"/>
      <w:spacing w:before="240" w:after="240" w:line="240" w:lineRule="atLeast"/>
      <w:jc w:val="both"/>
    </w:pPr>
    <w:rPr>
      <w:sz w:val="19"/>
      <w:szCs w:val="19"/>
      <w:lang w:eastAsia="ru-RU"/>
    </w:rPr>
  </w:style>
  <w:style w:type="character" w:customStyle="1" w:styleId="1">
    <w:name w:val="Заголовок №1_"/>
    <w:link w:val="10"/>
    <w:rsid w:val="00465FE1"/>
    <w:rPr>
      <w:rFonts w:ascii="Times New Roman" w:hAnsi="Times New Roman"/>
      <w:b/>
      <w:bCs/>
      <w:spacing w:val="-10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65FE1"/>
    <w:pPr>
      <w:shd w:val="clear" w:color="auto" w:fill="FFFFFF"/>
      <w:spacing w:before="180" w:after="180" w:line="240" w:lineRule="atLeast"/>
      <w:outlineLvl w:val="0"/>
    </w:pPr>
    <w:rPr>
      <w:rFonts w:ascii="Times New Roman" w:hAnsi="Times New Roman"/>
      <w:b/>
      <w:bCs/>
      <w:spacing w:val="-1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7FCB6-D7F8-4889-921B-C0CB3C977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4198</Words>
  <Characters>23935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Zhuravlev</dc:creator>
  <cp:lastModifiedBy>Передереев Евгений Михайлович</cp:lastModifiedBy>
  <cp:revision>15</cp:revision>
  <cp:lastPrinted>2017-05-22T03:34:00Z</cp:lastPrinted>
  <dcterms:created xsi:type="dcterms:W3CDTF">2019-03-07T08:18:00Z</dcterms:created>
  <dcterms:modified xsi:type="dcterms:W3CDTF">2019-03-07T14:27:00Z</dcterms:modified>
</cp:coreProperties>
</file>